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B2" w:rsidRDefault="002525B2" w:rsidP="002525B2">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2525B2" w:rsidRDefault="002525B2" w:rsidP="002525B2">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2525B2" w:rsidRDefault="002525B2" w:rsidP="002525B2">
      <w:pPr>
        <w:pStyle w:val="Title"/>
        <w:spacing w:line="360" w:lineRule="auto"/>
        <w:rPr>
          <w:rFonts w:ascii="Comic Sans MS" w:hAnsi="Comic Sans MS"/>
          <w:sz w:val="22"/>
          <w:szCs w:val="22"/>
        </w:rPr>
      </w:pPr>
    </w:p>
    <w:p w:rsidR="002525B2" w:rsidRDefault="002525B2" w:rsidP="002525B2">
      <w:pPr>
        <w:pStyle w:val="Title"/>
        <w:spacing w:line="360" w:lineRule="auto"/>
        <w:rPr>
          <w:rFonts w:ascii="Comic Sans MS" w:hAnsi="Comic Sans MS"/>
          <w:sz w:val="22"/>
          <w:szCs w:val="22"/>
        </w:rPr>
      </w:pPr>
    </w:p>
    <w:p w:rsidR="002525B2" w:rsidRDefault="002525B2" w:rsidP="002525B2">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2525B2" w:rsidRDefault="002525B2" w:rsidP="002525B2">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2525B2" w:rsidRDefault="002525B2" w:rsidP="002525B2">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51B2F">
        <w:rPr>
          <w:rFonts w:ascii="Times New Roman" w:hAnsi="Times New Roman" w:cs="Times New Roman"/>
          <w:b/>
          <w:sz w:val="28"/>
          <w:szCs w:val="28"/>
        </w:rPr>
        <w:t xml:space="preserve">          CIVIL CAUSE NUMBER 532 OF 2012</w:t>
      </w:r>
    </w:p>
    <w:p w:rsidR="002525B2" w:rsidRDefault="002525B2" w:rsidP="002525B2">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2525B2" w:rsidRDefault="002525B2" w:rsidP="002525B2">
      <w:pPr>
        <w:rPr>
          <w:rFonts w:ascii="Times New Roman" w:hAnsi="Times New Roman" w:cs="Times New Roman"/>
          <w:b/>
          <w:bCs/>
          <w:sz w:val="28"/>
          <w:szCs w:val="28"/>
        </w:rPr>
      </w:pPr>
      <w:r>
        <w:rPr>
          <w:rFonts w:ascii="Times New Roman" w:hAnsi="Times New Roman" w:cs="Times New Roman"/>
          <w:b/>
          <w:bCs/>
          <w:sz w:val="28"/>
          <w:szCs w:val="28"/>
        </w:rPr>
        <w:t xml:space="preserve"> </w:t>
      </w:r>
      <w:r w:rsidR="00C51B2F">
        <w:rPr>
          <w:rFonts w:ascii="Times New Roman" w:hAnsi="Times New Roman" w:cs="Times New Roman"/>
          <w:b/>
          <w:bCs/>
          <w:sz w:val="28"/>
          <w:szCs w:val="28"/>
        </w:rPr>
        <w:t xml:space="preserve">McDAPHRAIN CHITHUZENI BANGO                  </w:t>
      </w:r>
      <w:r>
        <w:rPr>
          <w:rFonts w:ascii="Times New Roman" w:hAnsi="Times New Roman" w:cs="Times New Roman"/>
          <w:sz w:val="28"/>
          <w:szCs w:val="28"/>
        </w:rPr>
        <w:t xml:space="preserve">         </w:t>
      </w:r>
      <w:r>
        <w:rPr>
          <w:rFonts w:ascii="Times New Roman" w:hAnsi="Times New Roman" w:cs="Times New Roman"/>
          <w:b/>
          <w:sz w:val="28"/>
          <w:szCs w:val="28"/>
        </w:rPr>
        <w:t xml:space="preserve"> PLAINTIFF</w:t>
      </w:r>
    </w:p>
    <w:p w:rsidR="002525B2" w:rsidRDefault="002525B2" w:rsidP="002525B2">
      <w:pPr>
        <w:rPr>
          <w:rFonts w:ascii="Times New Roman" w:hAnsi="Times New Roman" w:cs="Times New Roman"/>
          <w:b/>
          <w:sz w:val="28"/>
          <w:szCs w:val="28"/>
        </w:rPr>
      </w:pPr>
      <w:r>
        <w:rPr>
          <w:rFonts w:ascii="Times New Roman" w:hAnsi="Times New Roman" w:cs="Times New Roman"/>
          <w:b/>
          <w:sz w:val="28"/>
          <w:szCs w:val="28"/>
        </w:rPr>
        <w:t>AND</w:t>
      </w:r>
    </w:p>
    <w:p w:rsidR="002525B2" w:rsidRDefault="00C51B2F" w:rsidP="002525B2">
      <w:pPr>
        <w:rPr>
          <w:rFonts w:ascii="Times New Roman" w:hAnsi="Times New Roman" w:cs="Times New Roman"/>
          <w:b/>
          <w:sz w:val="28"/>
          <w:szCs w:val="28"/>
        </w:rPr>
      </w:pPr>
      <w:r>
        <w:rPr>
          <w:rFonts w:ascii="Times New Roman" w:hAnsi="Times New Roman" w:cs="Times New Roman"/>
          <w:b/>
          <w:sz w:val="28"/>
          <w:szCs w:val="28"/>
        </w:rPr>
        <w:t xml:space="preserve">ATTORNEY GENERAL      </w:t>
      </w:r>
      <w:r w:rsidR="002525B2">
        <w:rPr>
          <w:rFonts w:ascii="Times New Roman" w:hAnsi="Times New Roman" w:cs="Times New Roman"/>
          <w:b/>
          <w:sz w:val="28"/>
          <w:szCs w:val="28"/>
        </w:rPr>
        <w:t xml:space="preserve">                                                 </w:t>
      </w:r>
      <w:r>
        <w:rPr>
          <w:rFonts w:ascii="Times New Roman" w:hAnsi="Times New Roman" w:cs="Times New Roman"/>
          <w:b/>
          <w:sz w:val="28"/>
          <w:szCs w:val="28"/>
        </w:rPr>
        <w:t>1</w:t>
      </w:r>
      <w:r w:rsidRPr="00C51B2F">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002525B2">
        <w:rPr>
          <w:rFonts w:ascii="Times New Roman" w:hAnsi="Times New Roman" w:cs="Times New Roman"/>
          <w:b/>
          <w:sz w:val="28"/>
          <w:szCs w:val="28"/>
        </w:rPr>
        <w:t>DEFENDANT</w:t>
      </w:r>
    </w:p>
    <w:p w:rsidR="00C51B2F" w:rsidRDefault="00C51B2F" w:rsidP="002525B2">
      <w:pPr>
        <w:rPr>
          <w:rFonts w:ascii="Times New Roman" w:hAnsi="Times New Roman" w:cs="Times New Roman"/>
          <w:b/>
          <w:sz w:val="28"/>
          <w:szCs w:val="28"/>
        </w:rPr>
      </w:pPr>
      <w:r>
        <w:rPr>
          <w:rFonts w:ascii="Times New Roman" w:hAnsi="Times New Roman" w:cs="Times New Roman"/>
          <w:b/>
          <w:sz w:val="28"/>
          <w:szCs w:val="28"/>
        </w:rPr>
        <w:t>MALAWI TELECOMMUNICATIONS LIMITED            2</w:t>
      </w:r>
      <w:r w:rsidRPr="00C51B2F">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   </w:t>
      </w:r>
    </w:p>
    <w:p w:rsidR="002525B2" w:rsidRDefault="002525B2" w:rsidP="002525B2">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2525B2" w:rsidRDefault="002525B2" w:rsidP="002525B2">
      <w:pPr>
        <w:pStyle w:val="NoSpacing"/>
        <w:rPr>
          <w:rFonts w:asciiTheme="majorBidi" w:hAnsiTheme="majorBidi" w:cstheme="majorBidi"/>
          <w:sz w:val="28"/>
          <w:szCs w:val="28"/>
        </w:rPr>
      </w:pPr>
      <w:r>
        <w:t xml:space="preserve">              </w:t>
      </w:r>
      <w:r w:rsidR="00C51B2F">
        <w:rPr>
          <w:rFonts w:asciiTheme="majorBidi" w:hAnsiTheme="majorBidi" w:cstheme="majorBidi"/>
          <w:sz w:val="28"/>
          <w:szCs w:val="28"/>
        </w:rPr>
        <w:t>Chipeta</w:t>
      </w:r>
      <w:r>
        <w:rPr>
          <w:rFonts w:asciiTheme="majorBidi" w:hAnsiTheme="majorBidi" w:cstheme="majorBidi"/>
          <w:sz w:val="28"/>
          <w:szCs w:val="28"/>
        </w:rPr>
        <w:t>, Counsel for the Plaintiff</w:t>
      </w:r>
    </w:p>
    <w:p w:rsidR="002525B2" w:rsidRDefault="00C51B2F" w:rsidP="002525B2">
      <w:pPr>
        <w:pStyle w:val="NoSpacing"/>
        <w:rPr>
          <w:rFonts w:asciiTheme="majorBidi" w:hAnsiTheme="majorBidi" w:cstheme="majorBidi"/>
          <w:sz w:val="28"/>
          <w:szCs w:val="28"/>
        </w:rPr>
      </w:pPr>
      <w:r>
        <w:rPr>
          <w:rFonts w:asciiTheme="majorBidi" w:hAnsiTheme="majorBidi" w:cstheme="majorBidi"/>
          <w:sz w:val="28"/>
          <w:szCs w:val="28"/>
        </w:rPr>
        <w:t xml:space="preserve">          Mzanda</w:t>
      </w:r>
      <w:r w:rsidR="002525B2">
        <w:rPr>
          <w:rFonts w:asciiTheme="majorBidi" w:hAnsiTheme="majorBidi" w:cstheme="majorBidi"/>
          <w:sz w:val="28"/>
          <w:szCs w:val="28"/>
        </w:rPr>
        <w:t xml:space="preserve">, Counsel for the </w:t>
      </w:r>
      <w:r>
        <w:rPr>
          <w:rFonts w:asciiTheme="majorBidi" w:hAnsiTheme="majorBidi" w:cstheme="majorBidi"/>
          <w:sz w:val="28"/>
          <w:szCs w:val="28"/>
        </w:rPr>
        <w:t>1</w:t>
      </w:r>
      <w:r w:rsidRPr="00C51B2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002525B2">
        <w:rPr>
          <w:rFonts w:asciiTheme="majorBidi" w:hAnsiTheme="majorBidi" w:cstheme="majorBidi"/>
          <w:sz w:val="28"/>
          <w:szCs w:val="28"/>
        </w:rPr>
        <w:t xml:space="preserve">Defendant </w:t>
      </w:r>
    </w:p>
    <w:p w:rsidR="002525B2" w:rsidRDefault="00C51B2F" w:rsidP="002525B2">
      <w:pPr>
        <w:pStyle w:val="NoSpacing"/>
        <w:rPr>
          <w:rFonts w:asciiTheme="majorBidi" w:hAnsiTheme="majorBidi" w:cstheme="majorBidi"/>
          <w:sz w:val="28"/>
          <w:szCs w:val="28"/>
        </w:rPr>
      </w:pPr>
      <w:r>
        <w:rPr>
          <w:rFonts w:asciiTheme="majorBidi" w:hAnsiTheme="majorBidi" w:cstheme="majorBidi"/>
          <w:sz w:val="28"/>
          <w:szCs w:val="28"/>
        </w:rPr>
        <w:t xml:space="preserve">          Kakhobwe</w:t>
      </w:r>
      <w:r w:rsidR="002525B2">
        <w:rPr>
          <w:rFonts w:asciiTheme="majorBidi" w:hAnsiTheme="majorBidi" w:cstheme="majorBidi"/>
          <w:sz w:val="28"/>
          <w:szCs w:val="28"/>
        </w:rPr>
        <w:t>, Official Court Interpreter</w:t>
      </w:r>
    </w:p>
    <w:p w:rsidR="002525B2" w:rsidRDefault="002525B2" w:rsidP="002525B2">
      <w:pPr>
        <w:rPr>
          <w:rFonts w:ascii="Times New Roman" w:hAnsi="Times New Roman" w:cs="Times New Roman"/>
          <w:sz w:val="28"/>
          <w:szCs w:val="28"/>
        </w:rPr>
      </w:pPr>
      <w:r>
        <w:rPr>
          <w:rFonts w:ascii="Times New Roman" w:hAnsi="Times New Roman" w:cs="Times New Roman"/>
          <w:sz w:val="28"/>
          <w:szCs w:val="28"/>
        </w:rPr>
        <w:t xml:space="preserve">     </w:t>
      </w:r>
    </w:p>
    <w:p w:rsidR="002525B2" w:rsidRDefault="002525B2" w:rsidP="002525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p>
    <w:p w:rsidR="00C51B2F" w:rsidRDefault="002525B2" w:rsidP="00C51B2F">
      <w:pPr>
        <w:jc w:val="both"/>
        <w:rPr>
          <w:rFonts w:ascii="Times New Roman" w:hAnsi="Times New Roman" w:cs="Times New Roman"/>
          <w:sz w:val="28"/>
          <w:szCs w:val="28"/>
        </w:rPr>
      </w:pPr>
      <w:r>
        <w:rPr>
          <w:rFonts w:ascii="Times New Roman" w:hAnsi="Times New Roman" w:cs="Times New Roman"/>
          <w:sz w:val="28"/>
          <w:szCs w:val="28"/>
        </w:rPr>
        <w:t xml:space="preserve">This is this court’s judgment following a trial of this matter on the plaintiff’s claim for damages for the </w:t>
      </w:r>
      <w:r w:rsidR="00C51B2F">
        <w:rPr>
          <w:rFonts w:ascii="Times New Roman" w:hAnsi="Times New Roman" w:cs="Times New Roman"/>
          <w:sz w:val="28"/>
          <w:szCs w:val="28"/>
        </w:rPr>
        <w:t>false imprisonment and malicious prosecution and for costs.</w:t>
      </w:r>
    </w:p>
    <w:p w:rsidR="002525B2" w:rsidRDefault="002525B2" w:rsidP="00C51B2F">
      <w:pPr>
        <w:jc w:val="both"/>
        <w:rPr>
          <w:rFonts w:asciiTheme="majorBidi" w:hAnsiTheme="majorBidi" w:cstheme="majorBidi"/>
          <w:bCs/>
          <w:sz w:val="28"/>
          <w:szCs w:val="28"/>
        </w:rPr>
      </w:pPr>
      <w:r>
        <w:rPr>
          <w:rFonts w:asciiTheme="majorBidi" w:hAnsiTheme="majorBidi" w:cstheme="majorBidi"/>
          <w:bCs/>
          <w:sz w:val="28"/>
          <w:szCs w:val="28"/>
        </w:rPr>
        <w:t xml:space="preserve">The plaintiff testified at the trial of his claim. The plaintiff also filed submissions in support of his claim. The </w:t>
      </w:r>
      <w:r w:rsidR="002545F4">
        <w:rPr>
          <w:rFonts w:asciiTheme="majorBidi" w:hAnsiTheme="majorBidi" w:cstheme="majorBidi"/>
          <w:bCs/>
          <w:sz w:val="28"/>
          <w:szCs w:val="28"/>
        </w:rPr>
        <w:t>1</w:t>
      </w:r>
      <w:r w:rsidR="002545F4" w:rsidRPr="002545F4">
        <w:rPr>
          <w:rFonts w:asciiTheme="majorBidi" w:hAnsiTheme="majorBidi" w:cstheme="majorBidi"/>
          <w:bCs/>
          <w:sz w:val="28"/>
          <w:szCs w:val="28"/>
          <w:vertAlign w:val="superscript"/>
        </w:rPr>
        <w:t>st</w:t>
      </w:r>
      <w:r w:rsidR="002545F4">
        <w:rPr>
          <w:rFonts w:asciiTheme="majorBidi" w:hAnsiTheme="majorBidi" w:cstheme="majorBidi"/>
          <w:bCs/>
          <w:sz w:val="28"/>
          <w:szCs w:val="28"/>
        </w:rPr>
        <w:t xml:space="preserve"> defendant only filed its defence but did not attend trial. The 2</w:t>
      </w:r>
      <w:r w:rsidR="002545F4" w:rsidRPr="002545F4">
        <w:rPr>
          <w:rFonts w:asciiTheme="majorBidi" w:hAnsiTheme="majorBidi" w:cstheme="majorBidi"/>
          <w:bCs/>
          <w:sz w:val="28"/>
          <w:szCs w:val="28"/>
          <w:vertAlign w:val="superscript"/>
        </w:rPr>
        <w:t>nd</w:t>
      </w:r>
      <w:r w:rsidR="002545F4">
        <w:rPr>
          <w:rFonts w:asciiTheme="majorBidi" w:hAnsiTheme="majorBidi" w:cstheme="majorBidi"/>
          <w:bCs/>
          <w:sz w:val="28"/>
          <w:szCs w:val="28"/>
        </w:rPr>
        <w:t xml:space="preserve"> </w:t>
      </w:r>
      <w:r>
        <w:rPr>
          <w:rFonts w:asciiTheme="majorBidi" w:hAnsiTheme="majorBidi" w:cstheme="majorBidi"/>
          <w:bCs/>
          <w:sz w:val="28"/>
          <w:szCs w:val="28"/>
        </w:rPr>
        <w:t xml:space="preserve">defendant </w:t>
      </w:r>
      <w:r w:rsidR="002545F4">
        <w:rPr>
          <w:rFonts w:asciiTheme="majorBidi" w:hAnsiTheme="majorBidi" w:cstheme="majorBidi"/>
          <w:bCs/>
          <w:sz w:val="28"/>
          <w:szCs w:val="28"/>
        </w:rPr>
        <w:t xml:space="preserve">filed a defence, </w:t>
      </w:r>
      <w:r>
        <w:rPr>
          <w:rFonts w:asciiTheme="majorBidi" w:hAnsiTheme="majorBidi" w:cstheme="majorBidi"/>
          <w:bCs/>
          <w:sz w:val="28"/>
          <w:szCs w:val="28"/>
        </w:rPr>
        <w:t xml:space="preserve">brought two witnesses in its own defence and also filed submissions on the </w:t>
      </w:r>
      <w:r w:rsidR="00C51B2F">
        <w:rPr>
          <w:rFonts w:asciiTheme="majorBidi" w:hAnsiTheme="majorBidi" w:cstheme="majorBidi"/>
          <w:bCs/>
          <w:sz w:val="28"/>
          <w:szCs w:val="28"/>
        </w:rPr>
        <w:t xml:space="preserve">factual and </w:t>
      </w:r>
      <w:r>
        <w:rPr>
          <w:rFonts w:asciiTheme="majorBidi" w:hAnsiTheme="majorBidi" w:cstheme="majorBidi"/>
          <w:bCs/>
          <w:sz w:val="28"/>
          <w:szCs w:val="28"/>
        </w:rPr>
        <w:t>legal issues in this matter.</w:t>
      </w:r>
    </w:p>
    <w:p w:rsidR="00C51B2F" w:rsidRDefault="00C51B2F" w:rsidP="002525B2">
      <w:pPr>
        <w:jc w:val="both"/>
        <w:rPr>
          <w:rFonts w:ascii="Times New Roman" w:hAnsi="Times New Roman" w:cs="Times New Roman"/>
          <w:sz w:val="28"/>
          <w:szCs w:val="28"/>
        </w:rPr>
      </w:pPr>
      <w:r>
        <w:rPr>
          <w:rFonts w:ascii="Times New Roman" w:hAnsi="Times New Roman" w:cs="Times New Roman"/>
          <w:sz w:val="28"/>
          <w:szCs w:val="28"/>
        </w:rPr>
        <w:t>The plaintiff claims that on or about 19</w:t>
      </w:r>
      <w:r w:rsidRPr="00C51B2F">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2010, the 2</w:t>
      </w:r>
      <w:r w:rsidRPr="00C51B2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maliciously and without reasonable and probable cause laid false information before the police </w:t>
      </w:r>
      <w:r w:rsidR="00B36772">
        <w:rPr>
          <w:rFonts w:ascii="Times New Roman" w:hAnsi="Times New Roman" w:cs="Times New Roman"/>
          <w:sz w:val="28"/>
          <w:szCs w:val="28"/>
        </w:rPr>
        <w:lastRenderedPageBreak/>
        <w:t>a</w:t>
      </w:r>
      <w:r>
        <w:rPr>
          <w:rFonts w:ascii="Times New Roman" w:hAnsi="Times New Roman" w:cs="Times New Roman"/>
          <w:sz w:val="28"/>
          <w:szCs w:val="28"/>
        </w:rPr>
        <w:t>gainst the plaintiff of having received stolen property contrary to section 328 of the Penal Code  and caused the said police to arrest the plaintiff and to bring him before the Blantyre Chief Resident Magistrate Court. The plaintiff further claims that he was arrested and imprisoned at Limbe Police until 24</w:t>
      </w:r>
      <w:r w:rsidRPr="00C51B2F">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2010 when he was transferred to Chichiri Prison where he was kept until 21</w:t>
      </w:r>
      <w:r w:rsidRPr="00C51B2F">
        <w:rPr>
          <w:rFonts w:ascii="Times New Roman" w:hAnsi="Times New Roman" w:cs="Times New Roman"/>
          <w:sz w:val="28"/>
          <w:szCs w:val="28"/>
          <w:vertAlign w:val="superscript"/>
        </w:rPr>
        <w:t>st</w:t>
      </w:r>
      <w:r>
        <w:rPr>
          <w:rFonts w:ascii="Times New Roman" w:hAnsi="Times New Roman" w:cs="Times New Roman"/>
          <w:sz w:val="28"/>
          <w:szCs w:val="28"/>
        </w:rPr>
        <w:t xml:space="preserve"> May 2010 when he was released on bail.</w:t>
      </w:r>
    </w:p>
    <w:p w:rsidR="002545F4" w:rsidRDefault="00C51B2F" w:rsidP="002545F4">
      <w:pPr>
        <w:jc w:val="both"/>
        <w:rPr>
          <w:rFonts w:ascii="Times New Roman" w:hAnsi="Times New Roman" w:cs="Times New Roman"/>
          <w:sz w:val="28"/>
          <w:szCs w:val="28"/>
        </w:rPr>
      </w:pPr>
      <w:r>
        <w:rPr>
          <w:rFonts w:ascii="Times New Roman" w:hAnsi="Times New Roman" w:cs="Times New Roman"/>
          <w:sz w:val="28"/>
          <w:szCs w:val="28"/>
        </w:rPr>
        <w:t>The plaintiff further claims that on 20</w:t>
      </w:r>
      <w:r w:rsidRPr="00C51B2F">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2010 or thereabout, the Blantyre Chief </w:t>
      </w:r>
      <w:r w:rsidR="00FE2485">
        <w:rPr>
          <w:rFonts w:ascii="Times New Roman" w:hAnsi="Times New Roman" w:cs="Times New Roman"/>
          <w:sz w:val="28"/>
          <w:szCs w:val="28"/>
        </w:rPr>
        <w:t>R</w:t>
      </w:r>
      <w:r>
        <w:rPr>
          <w:rFonts w:ascii="Times New Roman" w:hAnsi="Times New Roman" w:cs="Times New Roman"/>
          <w:sz w:val="28"/>
          <w:szCs w:val="28"/>
        </w:rPr>
        <w:t>esident Magistrate Court</w:t>
      </w:r>
      <w:r w:rsidR="00FE2485">
        <w:rPr>
          <w:rFonts w:ascii="Times New Roman" w:hAnsi="Times New Roman" w:cs="Times New Roman"/>
          <w:sz w:val="28"/>
          <w:szCs w:val="28"/>
        </w:rPr>
        <w:t xml:space="preserve"> convicted the plaintiff of the charge of receiving stolen property</w:t>
      </w:r>
      <w:r w:rsidR="002545F4">
        <w:rPr>
          <w:rFonts w:ascii="Times New Roman" w:hAnsi="Times New Roman" w:cs="Times New Roman"/>
          <w:sz w:val="28"/>
          <w:szCs w:val="28"/>
        </w:rPr>
        <w:t xml:space="preserve"> and the plaintiff was sent to Chichiri Prison where he was imprisoned until 1</w:t>
      </w:r>
      <w:r w:rsidR="002545F4" w:rsidRPr="002545F4">
        <w:rPr>
          <w:rFonts w:ascii="Times New Roman" w:hAnsi="Times New Roman" w:cs="Times New Roman"/>
          <w:sz w:val="28"/>
          <w:szCs w:val="28"/>
          <w:vertAlign w:val="superscript"/>
        </w:rPr>
        <w:t>st</w:t>
      </w:r>
      <w:r w:rsidR="002545F4">
        <w:rPr>
          <w:rFonts w:ascii="Times New Roman" w:hAnsi="Times New Roman" w:cs="Times New Roman"/>
          <w:sz w:val="28"/>
          <w:szCs w:val="28"/>
        </w:rPr>
        <w:t xml:space="preserve"> September 2011 when he was sentenced to five years imprisonment. The plaintiff further claims that on 26</w:t>
      </w:r>
      <w:r w:rsidR="002545F4" w:rsidRPr="002545F4">
        <w:rPr>
          <w:rFonts w:ascii="Times New Roman" w:hAnsi="Times New Roman" w:cs="Times New Roman"/>
          <w:sz w:val="28"/>
          <w:szCs w:val="28"/>
          <w:vertAlign w:val="superscript"/>
        </w:rPr>
        <w:t>th</w:t>
      </w:r>
      <w:r w:rsidR="002545F4">
        <w:rPr>
          <w:rFonts w:ascii="Times New Roman" w:hAnsi="Times New Roman" w:cs="Times New Roman"/>
          <w:sz w:val="28"/>
          <w:szCs w:val="28"/>
        </w:rPr>
        <w:t xml:space="preserve"> July 2012 the High Court allowed the plaintiff’s appeal and quashed the conviction entered against him and also set aside the sentence.</w:t>
      </w:r>
    </w:p>
    <w:p w:rsidR="002545F4" w:rsidRDefault="002545F4" w:rsidP="002545F4">
      <w:pPr>
        <w:jc w:val="both"/>
        <w:rPr>
          <w:rFonts w:ascii="Times New Roman" w:hAnsi="Times New Roman" w:cs="Times New Roman"/>
          <w:sz w:val="28"/>
          <w:szCs w:val="28"/>
        </w:rPr>
      </w:pPr>
      <w:r>
        <w:rPr>
          <w:rFonts w:ascii="Times New Roman" w:hAnsi="Times New Roman" w:cs="Times New Roman"/>
          <w:sz w:val="28"/>
          <w:szCs w:val="28"/>
        </w:rPr>
        <w:t>By reason of the foregoing, the plaintiff claims that he was wrongfully imprisoned and deprived of his liberty and he was greatly injured in his credit, character, reputation and he suffered considerable humiliation, mental and bodily pain, loss of dignity and anguish, and he was put to considerable trouble, inconvenience, anxiety and expense, and he has been greatly injured in his business and he has thereby suffered loss and damage. The plaintiff claims special damages being loss of earnings due to loss of his job as a result of the prosecution herein and K44, 080,000 per annum loss of business. And the plaintiff in the circumstances claims damages for false imprisonment and malicious prosecution.</w:t>
      </w:r>
    </w:p>
    <w:p w:rsidR="00B36772" w:rsidRDefault="002545F4" w:rsidP="002545F4">
      <w:pPr>
        <w:jc w:val="both"/>
        <w:rPr>
          <w:rFonts w:ascii="Times New Roman" w:hAnsi="Times New Roman" w:cs="Times New Roman"/>
          <w:sz w:val="28"/>
          <w:szCs w:val="28"/>
        </w:rPr>
      </w:pPr>
      <w:r>
        <w:rPr>
          <w:rFonts w:ascii="Times New Roman" w:hAnsi="Times New Roman" w:cs="Times New Roman"/>
          <w:sz w:val="28"/>
          <w:szCs w:val="28"/>
        </w:rPr>
        <w:t>The 1</w:t>
      </w:r>
      <w:r w:rsidRPr="002545F4">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2545F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deny the plaintiff’s claim that he was maliciously and without reasonable cause</w:t>
      </w:r>
      <w:r w:rsidR="0080528E">
        <w:rPr>
          <w:rFonts w:ascii="Times New Roman" w:hAnsi="Times New Roman" w:cs="Times New Roman"/>
          <w:sz w:val="28"/>
          <w:szCs w:val="28"/>
        </w:rPr>
        <w:t xml:space="preserve"> arrested and prosecuted for the offence of receiving stolen property. They in fact claim that the plaintiff was arrested on reasonable suspicion of having received stolen property belonging to the 2</w:t>
      </w:r>
      <w:r w:rsidR="0080528E" w:rsidRPr="0080528E">
        <w:rPr>
          <w:rFonts w:ascii="Times New Roman" w:hAnsi="Times New Roman" w:cs="Times New Roman"/>
          <w:sz w:val="28"/>
          <w:szCs w:val="28"/>
          <w:vertAlign w:val="superscript"/>
        </w:rPr>
        <w:t>nd</w:t>
      </w:r>
      <w:r w:rsidR="0080528E">
        <w:rPr>
          <w:rFonts w:ascii="Times New Roman" w:hAnsi="Times New Roman" w:cs="Times New Roman"/>
          <w:sz w:val="28"/>
          <w:szCs w:val="28"/>
        </w:rPr>
        <w:t xml:space="preserve"> defendant. The 1</w:t>
      </w:r>
      <w:r w:rsidR="0080528E" w:rsidRPr="0080528E">
        <w:rPr>
          <w:rFonts w:ascii="Times New Roman" w:hAnsi="Times New Roman" w:cs="Times New Roman"/>
          <w:sz w:val="28"/>
          <w:szCs w:val="28"/>
          <w:vertAlign w:val="superscript"/>
        </w:rPr>
        <w:t>st</w:t>
      </w:r>
      <w:r w:rsidR="0080528E">
        <w:rPr>
          <w:rFonts w:ascii="Times New Roman" w:hAnsi="Times New Roman" w:cs="Times New Roman"/>
          <w:sz w:val="28"/>
          <w:szCs w:val="28"/>
        </w:rPr>
        <w:t xml:space="preserve"> defendant denies but the 2</w:t>
      </w:r>
      <w:r w:rsidR="0080528E" w:rsidRPr="0080528E">
        <w:rPr>
          <w:rFonts w:ascii="Times New Roman" w:hAnsi="Times New Roman" w:cs="Times New Roman"/>
          <w:sz w:val="28"/>
          <w:szCs w:val="28"/>
          <w:vertAlign w:val="superscript"/>
        </w:rPr>
        <w:t>nd</w:t>
      </w:r>
      <w:r w:rsidR="0080528E">
        <w:rPr>
          <w:rFonts w:ascii="Times New Roman" w:hAnsi="Times New Roman" w:cs="Times New Roman"/>
          <w:sz w:val="28"/>
          <w:szCs w:val="28"/>
        </w:rPr>
        <w:t xml:space="preserve"> defendant admits that the plaintiff was kept in custody from the time of his arrest until his release on bai</w:t>
      </w:r>
      <w:r w:rsidR="002E43C8">
        <w:rPr>
          <w:rFonts w:ascii="Times New Roman" w:hAnsi="Times New Roman" w:cs="Times New Roman"/>
          <w:sz w:val="28"/>
          <w:szCs w:val="28"/>
        </w:rPr>
        <w:t>l as claimed by the plaintiff. B</w:t>
      </w:r>
      <w:r w:rsidR="0080528E">
        <w:rPr>
          <w:rFonts w:ascii="Times New Roman" w:hAnsi="Times New Roman" w:cs="Times New Roman"/>
          <w:sz w:val="28"/>
          <w:szCs w:val="28"/>
        </w:rPr>
        <w:t>oth defendants deny the alleged loss and damage that the plaintiff claims.</w:t>
      </w:r>
    </w:p>
    <w:p w:rsidR="00C51B2F" w:rsidRDefault="00B36772" w:rsidP="000A51FE">
      <w:pPr>
        <w:jc w:val="both"/>
        <w:rPr>
          <w:rFonts w:ascii="Times New Roman" w:hAnsi="Times New Roman" w:cs="Times New Roman"/>
          <w:sz w:val="28"/>
          <w:szCs w:val="28"/>
        </w:rPr>
      </w:pPr>
      <w:r>
        <w:rPr>
          <w:rFonts w:ascii="Times New Roman" w:hAnsi="Times New Roman" w:cs="Times New Roman"/>
          <w:sz w:val="28"/>
          <w:szCs w:val="28"/>
        </w:rPr>
        <w:t>The main issue for determination in this matter is whether indeed the 2</w:t>
      </w:r>
      <w:r w:rsidRPr="00C51B2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maliciously and without reasonable and probable cause laid false information before the police against the plaintiff of having received stolen property contrary to </w:t>
      </w:r>
      <w:r>
        <w:rPr>
          <w:rFonts w:ascii="Times New Roman" w:hAnsi="Times New Roman" w:cs="Times New Roman"/>
          <w:sz w:val="28"/>
          <w:szCs w:val="28"/>
        </w:rPr>
        <w:lastRenderedPageBreak/>
        <w:t>section 328 of the Penal Code  and caused the said police to arrest the plaintiff and to bring him before the Blantyre Chief Resident Magistrate Court for trial thereby</w:t>
      </w:r>
      <w:r w:rsidR="000A51FE" w:rsidRPr="000A51FE">
        <w:rPr>
          <w:rFonts w:ascii="Times New Roman" w:hAnsi="Times New Roman" w:cs="Times New Roman"/>
          <w:sz w:val="28"/>
          <w:szCs w:val="28"/>
        </w:rPr>
        <w:t xml:space="preserve"> </w:t>
      </w:r>
      <w:r w:rsidR="000A51FE">
        <w:rPr>
          <w:rFonts w:ascii="Times New Roman" w:hAnsi="Times New Roman" w:cs="Times New Roman"/>
          <w:sz w:val="28"/>
          <w:szCs w:val="28"/>
        </w:rPr>
        <w:t>falsely imprisoning and</w:t>
      </w:r>
      <w:r>
        <w:rPr>
          <w:rFonts w:ascii="Times New Roman" w:hAnsi="Times New Roman" w:cs="Times New Roman"/>
          <w:sz w:val="28"/>
          <w:szCs w:val="28"/>
        </w:rPr>
        <w:t xml:space="preserve"> malicious</w:t>
      </w:r>
      <w:r w:rsidR="000A51FE">
        <w:rPr>
          <w:rFonts w:ascii="Times New Roman" w:hAnsi="Times New Roman" w:cs="Times New Roman"/>
          <w:sz w:val="28"/>
          <w:szCs w:val="28"/>
        </w:rPr>
        <w:t>ly prosecuting the plaintiff</w:t>
      </w:r>
      <w:r>
        <w:rPr>
          <w:rFonts w:ascii="Times New Roman" w:hAnsi="Times New Roman" w:cs="Times New Roman"/>
          <w:sz w:val="28"/>
          <w:szCs w:val="28"/>
        </w:rPr>
        <w:t>.</w:t>
      </w:r>
      <w:r w:rsidR="00CC707B">
        <w:rPr>
          <w:rFonts w:ascii="Times New Roman" w:hAnsi="Times New Roman" w:cs="Times New Roman"/>
          <w:sz w:val="28"/>
          <w:szCs w:val="28"/>
        </w:rPr>
        <w:t xml:space="preserve">   </w:t>
      </w:r>
      <w:r w:rsidR="002545F4">
        <w:rPr>
          <w:rFonts w:ascii="Times New Roman" w:hAnsi="Times New Roman" w:cs="Times New Roman"/>
          <w:sz w:val="28"/>
          <w:szCs w:val="28"/>
        </w:rPr>
        <w:t xml:space="preserve"> </w:t>
      </w:r>
    </w:p>
    <w:p w:rsidR="000F0A76" w:rsidRDefault="00C70810" w:rsidP="008C0315">
      <w:pPr>
        <w:jc w:val="both"/>
        <w:rPr>
          <w:rFonts w:ascii="Times New Roman" w:hAnsi="Times New Roman" w:cs="Times New Roman"/>
          <w:sz w:val="28"/>
          <w:szCs w:val="28"/>
        </w:rPr>
      </w:pPr>
      <w:r>
        <w:rPr>
          <w:rFonts w:ascii="Times New Roman" w:hAnsi="Times New Roman" w:cs="Times New Roman"/>
          <w:sz w:val="28"/>
          <w:szCs w:val="28"/>
        </w:rPr>
        <w:t>At the trial, the plaintiff testified. The 2</w:t>
      </w:r>
      <w:r w:rsidRPr="00C70810">
        <w:rPr>
          <w:rFonts w:ascii="Times New Roman" w:hAnsi="Times New Roman" w:cs="Times New Roman"/>
          <w:sz w:val="28"/>
          <w:szCs w:val="28"/>
          <w:vertAlign w:val="superscript"/>
        </w:rPr>
        <w:t>nd</w:t>
      </w:r>
      <w:r>
        <w:rPr>
          <w:rFonts w:ascii="Times New Roman" w:hAnsi="Times New Roman" w:cs="Times New Roman"/>
          <w:sz w:val="28"/>
          <w:szCs w:val="28"/>
        </w:rPr>
        <w:t xml:space="preserve"> defenda</w:t>
      </w:r>
      <w:r w:rsidR="00E131CE">
        <w:rPr>
          <w:rFonts w:ascii="Times New Roman" w:hAnsi="Times New Roman" w:cs="Times New Roman"/>
          <w:sz w:val="28"/>
          <w:szCs w:val="28"/>
        </w:rPr>
        <w:t>nt’s witnesses were Colonel Kal</w:t>
      </w:r>
      <w:r>
        <w:rPr>
          <w:rFonts w:ascii="Times New Roman" w:hAnsi="Times New Roman" w:cs="Times New Roman"/>
          <w:sz w:val="28"/>
          <w:szCs w:val="28"/>
        </w:rPr>
        <w:t>eke (retired)</w:t>
      </w:r>
      <w:r w:rsidR="00E131CE">
        <w:rPr>
          <w:rFonts w:ascii="Times New Roman" w:hAnsi="Times New Roman" w:cs="Times New Roman"/>
          <w:sz w:val="28"/>
          <w:szCs w:val="28"/>
        </w:rPr>
        <w:t>,</w:t>
      </w:r>
      <w:r>
        <w:rPr>
          <w:rFonts w:ascii="Times New Roman" w:hAnsi="Times New Roman" w:cs="Times New Roman"/>
          <w:sz w:val="28"/>
          <w:szCs w:val="28"/>
        </w:rPr>
        <w:t xml:space="preserve"> the Security Manager for the 2</w:t>
      </w:r>
      <w:r w:rsidRPr="00C7081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E131CE">
        <w:rPr>
          <w:rFonts w:ascii="Times New Roman" w:hAnsi="Times New Roman" w:cs="Times New Roman"/>
          <w:sz w:val="28"/>
          <w:szCs w:val="28"/>
        </w:rPr>
        <w:t>,</w:t>
      </w:r>
      <w:r w:rsidR="00CE1A41">
        <w:rPr>
          <w:rFonts w:ascii="Times New Roman" w:hAnsi="Times New Roman" w:cs="Times New Roman"/>
          <w:sz w:val="28"/>
          <w:szCs w:val="28"/>
        </w:rPr>
        <w:t xml:space="preserve"> and Detective Su</w:t>
      </w:r>
      <w:r>
        <w:rPr>
          <w:rFonts w:ascii="Times New Roman" w:hAnsi="Times New Roman" w:cs="Times New Roman"/>
          <w:sz w:val="28"/>
          <w:szCs w:val="28"/>
        </w:rPr>
        <w:t xml:space="preserve">b-Inspector Banda of the Malawi Police Service. </w:t>
      </w:r>
      <w:r w:rsidR="000F0A76">
        <w:rPr>
          <w:rFonts w:ascii="Times New Roman" w:hAnsi="Times New Roman" w:cs="Times New Roman"/>
          <w:sz w:val="28"/>
          <w:szCs w:val="28"/>
        </w:rPr>
        <w:t>As far as the evidence of the parties is concerned it is common cause th</w:t>
      </w:r>
      <w:r w:rsidR="008C0315">
        <w:rPr>
          <w:rFonts w:ascii="Times New Roman" w:hAnsi="Times New Roman" w:cs="Times New Roman"/>
          <w:sz w:val="28"/>
          <w:szCs w:val="28"/>
        </w:rPr>
        <w:t xml:space="preserve">at the plaintiff, </w:t>
      </w:r>
      <w:r w:rsidR="000F0A76">
        <w:rPr>
          <w:rFonts w:ascii="Times New Roman" w:hAnsi="Times New Roman" w:cs="Times New Roman"/>
          <w:sz w:val="28"/>
          <w:szCs w:val="28"/>
        </w:rPr>
        <w:t>was indeed arrested by the police on 19</w:t>
      </w:r>
      <w:r w:rsidR="000F0A76" w:rsidRPr="000F0A76">
        <w:rPr>
          <w:rFonts w:ascii="Times New Roman" w:hAnsi="Times New Roman" w:cs="Times New Roman"/>
          <w:sz w:val="28"/>
          <w:szCs w:val="28"/>
          <w:vertAlign w:val="superscript"/>
        </w:rPr>
        <w:t>th</w:t>
      </w:r>
      <w:r w:rsidR="000F0A76">
        <w:rPr>
          <w:rFonts w:ascii="Times New Roman" w:hAnsi="Times New Roman" w:cs="Times New Roman"/>
          <w:sz w:val="28"/>
          <w:szCs w:val="28"/>
        </w:rPr>
        <w:t xml:space="preserve"> April 2010 at the 2</w:t>
      </w:r>
      <w:r w:rsidR="000F0A76" w:rsidRPr="000F0A76">
        <w:rPr>
          <w:rFonts w:ascii="Times New Roman" w:hAnsi="Times New Roman" w:cs="Times New Roman"/>
          <w:sz w:val="28"/>
          <w:szCs w:val="28"/>
          <w:vertAlign w:val="superscript"/>
        </w:rPr>
        <w:t>nd</w:t>
      </w:r>
      <w:r w:rsidR="000F0A76">
        <w:rPr>
          <w:rFonts w:ascii="Times New Roman" w:hAnsi="Times New Roman" w:cs="Times New Roman"/>
          <w:sz w:val="28"/>
          <w:szCs w:val="28"/>
        </w:rPr>
        <w:t xml:space="preserve"> defendant’s offices in Lilongwe. He was subsequently charged before the Blantyre Chief Resident Magistrate Court with the offence of receiving stolen property being cables belonging to the 2</w:t>
      </w:r>
      <w:r w:rsidR="000F0A76" w:rsidRPr="000F0A76">
        <w:rPr>
          <w:rFonts w:ascii="Times New Roman" w:hAnsi="Times New Roman" w:cs="Times New Roman"/>
          <w:sz w:val="28"/>
          <w:szCs w:val="28"/>
          <w:vertAlign w:val="superscript"/>
        </w:rPr>
        <w:t>nd</w:t>
      </w:r>
      <w:r w:rsidR="000F0A76">
        <w:rPr>
          <w:rFonts w:ascii="Times New Roman" w:hAnsi="Times New Roman" w:cs="Times New Roman"/>
          <w:sz w:val="28"/>
          <w:szCs w:val="28"/>
        </w:rPr>
        <w:t xml:space="preserve"> defendant. The plaintiff was later convicted of the offence and sentenced accordingly. The plaintiff appealed against the conviction to the High Court which allowed his appeal and </w:t>
      </w:r>
      <w:r>
        <w:rPr>
          <w:rFonts w:ascii="Times New Roman" w:hAnsi="Times New Roman" w:cs="Times New Roman"/>
          <w:sz w:val="28"/>
          <w:szCs w:val="28"/>
        </w:rPr>
        <w:t>quashed the conviction and set aside the sentence.</w:t>
      </w:r>
      <w:r w:rsidR="000F0A76">
        <w:rPr>
          <w:rFonts w:ascii="Times New Roman" w:hAnsi="Times New Roman" w:cs="Times New Roman"/>
          <w:sz w:val="28"/>
          <w:szCs w:val="28"/>
        </w:rPr>
        <w:t xml:space="preserve">  </w:t>
      </w:r>
    </w:p>
    <w:p w:rsidR="00613F40" w:rsidRDefault="00C70810" w:rsidP="00613F40">
      <w:pPr>
        <w:jc w:val="both"/>
        <w:rPr>
          <w:rFonts w:ascii="Times New Roman" w:hAnsi="Times New Roman" w:cs="Times New Roman"/>
          <w:sz w:val="28"/>
          <w:szCs w:val="28"/>
        </w:rPr>
      </w:pPr>
      <w:r>
        <w:rPr>
          <w:rFonts w:ascii="Times New Roman" w:hAnsi="Times New Roman" w:cs="Times New Roman"/>
          <w:sz w:val="28"/>
          <w:szCs w:val="28"/>
        </w:rPr>
        <w:t>What is in dispute however is the claim by the plaintiff that it is the 2</w:t>
      </w:r>
      <w:r w:rsidRPr="00C7081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officer, Colonel Kaleke who is </w:t>
      </w:r>
      <w:r w:rsidR="00E131CE">
        <w:rPr>
          <w:rFonts w:ascii="Times New Roman" w:hAnsi="Times New Roman" w:cs="Times New Roman"/>
          <w:sz w:val="28"/>
          <w:szCs w:val="28"/>
        </w:rPr>
        <w:t xml:space="preserve">also </w:t>
      </w:r>
      <w:r>
        <w:rPr>
          <w:rFonts w:ascii="Times New Roman" w:hAnsi="Times New Roman" w:cs="Times New Roman"/>
          <w:sz w:val="28"/>
          <w:szCs w:val="28"/>
        </w:rPr>
        <w:t>the 1</w:t>
      </w:r>
      <w:r w:rsidRPr="00C70810">
        <w:rPr>
          <w:rFonts w:ascii="Times New Roman" w:hAnsi="Times New Roman" w:cs="Times New Roman"/>
          <w:sz w:val="28"/>
          <w:szCs w:val="28"/>
          <w:vertAlign w:val="superscript"/>
        </w:rPr>
        <w:t>st</w:t>
      </w:r>
      <w:r>
        <w:rPr>
          <w:rFonts w:ascii="Times New Roman" w:hAnsi="Times New Roman" w:cs="Times New Roman"/>
          <w:sz w:val="28"/>
          <w:szCs w:val="28"/>
        </w:rPr>
        <w:t xml:space="preserve"> witness for the 2</w:t>
      </w:r>
      <w:r w:rsidRPr="00C7081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who instructed the police to arrest the plaintiff on the charge herein maliciously and without probable cause.</w:t>
      </w:r>
      <w:r w:rsidR="00613F40">
        <w:rPr>
          <w:rFonts w:ascii="Times New Roman" w:hAnsi="Times New Roman" w:cs="Times New Roman"/>
          <w:sz w:val="28"/>
          <w:szCs w:val="28"/>
        </w:rPr>
        <w:t xml:space="preserve"> This therefore calls for an examination of the circumstances leading to the arrest of the plaintiff herein.</w:t>
      </w:r>
    </w:p>
    <w:p w:rsidR="00060C2A" w:rsidRDefault="00C70810" w:rsidP="00060C2A">
      <w:pPr>
        <w:jc w:val="both"/>
        <w:rPr>
          <w:rFonts w:ascii="Times New Roman" w:hAnsi="Times New Roman" w:cs="Times New Roman"/>
          <w:sz w:val="28"/>
          <w:szCs w:val="28"/>
        </w:rPr>
      </w:pPr>
      <w:r>
        <w:rPr>
          <w:rFonts w:ascii="Times New Roman" w:hAnsi="Times New Roman" w:cs="Times New Roman"/>
          <w:sz w:val="28"/>
          <w:szCs w:val="28"/>
        </w:rPr>
        <w:t xml:space="preserve">The plaintiff’s evidence on the </w:t>
      </w:r>
      <w:r w:rsidR="000421DA">
        <w:rPr>
          <w:rFonts w:ascii="Times New Roman" w:hAnsi="Times New Roman" w:cs="Times New Roman"/>
          <w:sz w:val="28"/>
          <w:szCs w:val="28"/>
        </w:rPr>
        <w:t>disputed</w:t>
      </w:r>
      <w:r>
        <w:rPr>
          <w:rFonts w:ascii="Times New Roman" w:hAnsi="Times New Roman" w:cs="Times New Roman"/>
          <w:sz w:val="28"/>
          <w:szCs w:val="28"/>
        </w:rPr>
        <w:t xml:space="preserve"> issue herein was as follows. The plaintiff stated that </w:t>
      </w:r>
      <w:r w:rsidR="00E94810">
        <w:rPr>
          <w:rFonts w:ascii="Times New Roman" w:hAnsi="Times New Roman" w:cs="Times New Roman"/>
          <w:sz w:val="28"/>
          <w:szCs w:val="28"/>
        </w:rPr>
        <w:t>he is a businessman. He stated further that</w:t>
      </w:r>
      <w:r w:rsidR="000421DA">
        <w:rPr>
          <w:rFonts w:ascii="Times New Roman" w:hAnsi="Times New Roman" w:cs="Times New Roman"/>
          <w:sz w:val="28"/>
          <w:szCs w:val="28"/>
        </w:rPr>
        <w:t xml:space="preserve"> on or about the 19</w:t>
      </w:r>
      <w:r w:rsidR="000421DA" w:rsidRPr="000421DA">
        <w:rPr>
          <w:rFonts w:ascii="Times New Roman" w:hAnsi="Times New Roman" w:cs="Times New Roman"/>
          <w:sz w:val="28"/>
          <w:szCs w:val="28"/>
          <w:vertAlign w:val="superscript"/>
        </w:rPr>
        <w:t>th</w:t>
      </w:r>
      <w:r w:rsidR="000421DA">
        <w:rPr>
          <w:rFonts w:ascii="Times New Roman" w:hAnsi="Times New Roman" w:cs="Times New Roman"/>
          <w:sz w:val="28"/>
          <w:szCs w:val="28"/>
        </w:rPr>
        <w:t xml:space="preserve"> May 2010 he was in Lilongwe and spoke on the phone with Colonel Kaleke after the retired Colonel called</w:t>
      </w:r>
      <w:r w:rsidR="0034168A">
        <w:rPr>
          <w:rFonts w:ascii="Times New Roman" w:hAnsi="Times New Roman" w:cs="Times New Roman"/>
          <w:sz w:val="28"/>
          <w:szCs w:val="28"/>
        </w:rPr>
        <w:t xml:space="preserve"> on the phone of Honourable Mtendere for whom the plaintiff worked</w:t>
      </w:r>
      <w:r w:rsidR="000421DA">
        <w:rPr>
          <w:rFonts w:ascii="Times New Roman" w:hAnsi="Times New Roman" w:cs="Times New Roman"/>
          <w:sz w:val="28"/>
          <w:szCs w:val="28"/>
        </w:rPr>
        <w:t>. The plaintiff asserted that Colonel Kaleke quizze</w:t>
      </w:r>
      <w:r w:rsidR="00435E16">
        <w:rPr>
          <w:rFonts w:ascii="Times New Roman" w:hAnsi="Times New Roman" w:cs="Times New Roman"/>
          <w:sz w:val="28"/>
          <w:szCs w:val="28"/>
        </w:rPr>
        <w:t>d him about the plaintiff</w:t>
      </w:r>
      <w:r w:rsidR="001B16BB">
        <w:rPr>
          <w:rFonts w:ascii="Times New Roman" w:hAnsi="Times New Roman" w:cs="Times New Roman"/>
          <w:sz w:val="28"/>
          <w:szCs w:val="28"/>
        </w:rPr>
        <w:t>’</w:t>
      </w:r>
      <w:r w:rsidR="00435E16">
        <w:rPr>
          <w:rFonts w:ascii="Times New Roman" w:hAnsi="Times New Roman" w:cs="Times New Roman"/>
          <w:sz w:val="28"/>
          <w:szCs w:val="28"/>
        </w:rPr>
        <w:t>s cables</w:t>
      </w:r>
      <w:r w:rsidR="000421DA">
        <w:rPr>
          <w:rFonts w:ascii="Times New Roman" w:hAnsi="Times New Roman" w:cs="Times New Roman"/>
          <w:sz w:val="28"/>
          <w:szCs w:val="28"/>
        </w:rPr>
        <w:t xml:space="preserve"> which were at MANICA, a freighting company, premises in Blantyre. </w:t>
      </w:r>
      <w:r w:rsidR="00060C2A">
        <w:rPr>
          <w:rFonts w:ascii="Times New Roman" w:hAnsi="Times New Roman" w:cs="Times New Roman"/>
          <w:sz w:val="28"/>
          <w:szCs w:val="28"/>
        </w:rPr>
        <w:t xml:space="preserve">Further that,  among other things, Colonel Kaleke asked the plaintiff if he had purchase documents for the </w:t>
      </w:r>
      <w:r w:rsidR="00435E16">
        <w:rPr>
          <w:rFonts w:ascii="Times New Roman" w:hAnsi="Times New Roman" w:cs="Times New Roman"/>
          <w:sz w:val="28"/>
          <w:szCs w:val="28"/>
        </w:rPr>
        <w:t>cables</w:t>
      </w:r>
      <w:r w:rsidR="00060C2A">
        <w:rPr>
          <w:rFonts w:ascii="Times New Roman" w:hAnsi="Times New Roman" w:cs="Times New Roman"/>
          <w:sz w:val="28"/>
          <w:szCs w:val="28"/>
        </w:rPr>
        <w:t xml:space="preserve"> and the plaintiff confirmed that he had the said purchase documents. The plaintiff further stated that Colonel Kaleke then asked the plaintiff to take the purchase documents to the 2</w:t>
      </w:r>
      <w:r w:rsidR="00060C2A" w:rsidRPr="00060C2A">
        <w:rPr>
          <w:rFonts w:ascii="Times New Roman" w:hAnsi="Times New Roman" w:cs="Times New Roman"/>
          <w:sz w:val="28"/>
          <w:szCs w:val="28"/>
          <w:vertAlign w:val="superscript"/>
        </w:rPr>
        <w:t>nd</w:t>
      </w:r>
      <w:r w:rsidR="00060C2A">
        <w:rPr>
          <w:rFonts w:ascii="Times New Roman" w:hAnsi="Times New Roman" w:cs="Times New Roman"/>
          <w:sz w:val="28"/>
          <w:szCs w:val="28"/>
        </w:rPr>
        <w:t xml:space="preserve"> defendant’s offices in Lilongwe. The plaintiff said this surprised him. The plaintiff stated further that he asked Colonel Kaleke </w:t>
      </w:r>
      <w:r w:rsidR="001B16BB">
        <w:rPr>
          <w:rFonts w:ascii="Times New Roman" w:hAnsi="Times New Roman" w:cs="Times New Roman"/>
          <w:sz w:val="28"/>
          <w:szCs w:val="28"/>
        </w:rPr>
        <w:t xml:space="preserve">if </w:t>
      </w:r>
      <w:r w:rsidR="00060C2A">
        <w:rPr>
          <w:rFonts w:ascii="Times New Roman" w:hAnsi="Times New Roman" w:cs="Times New Roman"/>
          <w:sz w:val="28"/>
          <w:szCs w:val="28"/>
        </w:rPr>
        <w:t xml:space="preserve">he could allow the plaintiff take the purchase </w:t>
      </w:r>
      <w:r w:rsidR="001B16BB">
        <w:rPr>
          <w:rFonts w:ascii="Times New Roman" w:hAnsi="Times New Roman" w:cs="Times New Roman"/>
          <w:sz w:val="28"/>
          <w:szCs w:val="28"/>
        </w:rPr>
        <w:t xml:space="preserve">documents to Blantyre where </w:t>
      </w:r>
      <w:r w:rsidR="00060C2A">
        <w:rPr>
          <w:rFonts w:ascii="Times New Roman" w:hAnsi="Times New Roman" w:cs="Times New Roman"/>
          <w:sz w:val="28"/>
          <w:szCs w:val="28"/>
        </w:rPr>
        <w:t xml:space="preserve">Colonel Kaleke was and where the plaintiff’s </w:t>
      </w:r>
      <w:r w:rsidR="00435E16">
        <w:rPr>
          <w:rFonts w:ascii="Times New Roman" w:hAnsi="Times New Roman" w:cs="Times New Roman"/>
          <w:sz w:val="28"/>
          <w:szCs w:val="28"/>
        </w:rPr>
        <w:t>cables</w:t>
      </w:r>
      <w:r w:rsidR="00060C2A">
        <w:rPr>
          <w:rFonts w:ascii="Times New Roman" w:hAnsi="Times New Roman" w:cs="Times New Roman"/>
          <w:sz w:val="28"/>
          <w:szCs w:val="28"/>
        </w:rPr>
        <w:t xml:space="preserve"> where. Colonel Kaleke is said to have insisted that the plaintiff go to the 2</w:t>
      </w:r>
      <w:r w:rsidR="00060C2A" w:rsidRPr="00060C2A">
        <w:rPr>
          <w:rFonts w:ascii="Times New Roman" w:hAnsi="Times New Roman" w:cs="Times New Roman"/>
          <w:sz w:val="28"/>
          <w:szCs w:val="28"/>
          <w:vertAlign w:val="superscript"/>
        </w:rPr>
        <w:t>nd</w:t>
      </w:r>
      <w:r w:rsidR="00060C2A">
        <w:rPr>
          <w:rFonts w:ascii="Times New Roman" w:hAnsi="Times New Roman" w:cs="Times New Roman"/>
          <w:sz w:val="28"/>
          <w:szCs w:val="28"/>
        </w:rPr>
        <w:t xml:space="preserve"> defendant’s Lilongwe offices.</w:t>
      </w:r>
    </w:p>
    <w:p w:rsidR="00435E16" w:rsidRDefault="00060C2A" w:rsidP="00060C2A">
      <w:pPr>
        <w:jc w:val="both"/>
        <w:rPr>
          <w:rFonts w:ascii="Times New Roman" w:hAnsi="Times New Roman" w:cs="Times New Roman"/>
          <w:sz w:val="28"/>
          <w:szCs w:val="28"/>
        </w:rPr>
      </w:pPr>
      <w:r>
        <w:rPr>
          <w:rFonts w:ascii="Times New Roman" w:hAnsi="Times New Roman" w:cs="Times New Roman"/>
          <w:sz w:val="28"/>
          <w:szCs w:val="28"/>
        </w:rPr>
        <w:lastRenderedPageBreak/>
        <w:t>The plaintiff stated further that later the same day he took his purchase documents</w:t>
      </w:r>
      <w:r w:rsidR="00435E16">
        <w:rPr>
          <w:rFonts w:ascii="Times New Roman" w:hAnsi="Times New Roman" w:cs="Times New Roman"/>
          <w:sz w:val="28"/>
          <w:szCs w:val="28"/>
        </w:rPr>
        <w:t xml:space="preserve"> to the 2</w:t>
      </w:r>
      <w:r w:rsidR="00435E16" w:rsidRPr="00435E16">
        <w:rPr>
          <w:rFonts w:ascii="Times New Roman" w:hAnsi="Times New Roman" w:cs="Times New Roman"/>
          <w:sz w:val="28"/>
          <w:szCs w:val="28"/>
          <w:vertAlign w:val="superscript"/>
        </w:rPr>
        <w:t>nd</w:t>
      </w:r>
      <w:r w:rsidR="00435E16">
        <w:rPr>
          <w:rFonts w:ascii="Times New Roman" w:hAnsi="Times New Roman" w:cs="Times New Roman"/>
          <w:sz w:val="28"/>
          <w:szCs w:val="28"/>
        </w:rPr>
        <w:t xml:space="preserve"> defendant’s offices at Lilongwe. The plaintiff stated that to his ultimate surprise he was confronted by two police officers who told him that they had been instructed by Colonel Kaleke to arrest the plaintiff.  The plaintiff stated that he was arrested by the police officers and taken to Blantyre in the 2</w:t>
      </w:r>
      <w:r w:rsidR="00435E16" w:rsidRPr="00435E16">
        <w:rPr>
          <w:rFonts w:ascii="Times New Roman" w:hAnsi="Times New Roman" w:cs="Times New Roman"/>
          <w:sz w:val="28"/>
          <w:szCs w:val="28"/>
          <w:vertAlign w:val="superscript"/>
        </w:rPr>
        <w:t>nd</w:t>
      </w:r>
      <w:r w:rsidR="00435E16">
        <w:rPr>
          <w:rFonts w:ascii="Times New Roman" w:hAnsi="Times New Roman" w:cs="Times New Roman"/>
          <w:sz w:val="28"/>
          <w:szCs w:val="28"/>
        </w:rPr>
        <w:t xml:space="preserve"> defendant’s vehicle. The plaintiff was later charged of receiving stolen property being copper cables belonging to the 2</w:t>
      </w:r>
      <w:r w:rsidR="00435E16" w:rsidRPr="00435E16">
        <w:rPr>
          <w:rFonts w:ascii="Times New Roman" w:hAnsi="Times New Roman" w:cs="Times New Roman"/>
          <w:sz w:val="28"/>
          <w:szCs w:val="28"/>
          <w:vertAlign w:val="superscript"/>
        </w:rPr>
        <w:t>nd</w:t>
      </w:r>
      <w:r w:rsidR="00435E16">
        <w:rPr>
          <w:rFonts w:ascii="Times New Roman" w:hAnsi="Times New Roman" w:cs="Times New Roman"/>
          <w:sz w:val="28"/>
          <w:szCs w:val="28"/>
        </w:rPr>
        <w:t xml:space="preserve"> defendant and the matter proceeded to his conviction before the Magistrate Court and subsequent quashing of the </w:t>
      </w:r>
      <w:r w:rsidR="001B16BB">
        <w:rPr>
          <w:rFonts w:ascii="Times New Roman" w:hAnsi="Times New Roman" w:cs="Times New Roman"/>
          <w:sz w:val="28"/>
          <w:szCs w:val="28"/>
        </w:rPr>
        <w:t>s</w:t>
      </w:r>
      <w:r w:rsidR="00435E16">
        <w:rPr>
          <w:rFonts w:ascii="Times New Roman" w:hAnsi="Times New Roman" w:cs="Times New Roman"/>
          <w:sz w:val="28"/>
          <w:szCs w:val="28"/>
        </w:rPr>
        <w:t xml:space="preserve">aid conviction by the High Court on appeal. During cross-examination the plaintiff stated that </w:t>
      </w:r>
      <w:r w:rsidR="001B16BB">
        <w:rPr>
          <w:rFonts w:ascii="Times New Roman" w:hAnsi="Times New Roman" w:cs="Times New Roman"/>
          <w:sz w:val="28"/>
          <w:szCs w:val="28"/>
        </w:rPr>
        <w:t xml:space="preserve">he was arrested on suspicion </w:t>
      </w:r>
      <w:r w:rsidR="00435E16">
        <w:rPr>
          <w:rFonts w:ascii="Times New Roman" w:hAnsi="Times New Roman" w:cs="Times New Roman"/>
          <w:sz w:val="28"/>
          <w:szCs w:val="28"/>
        </w:rPr>
        <w:t>that he stole the 2</w:t>
      </w:r>
      <w:r w:rsidR="00435E16" w:rsidRPr="00435E16">
        <w:rPr>
          <w:rFonts w:ascii="Times New Roman" w:hAnsi="Times New Roman" w:cs="Times New Roman"/>
          <w:sz w:val="28"/>
          <w:szCs w:val="28"/>
          <w:vertAlign w:val="superscript"/>
        </w:rPr>
        <w:t>nd</w:t>
      </w:r>
      <w:r w:rsidR="00435E16">
        <w:rPr>
          <w:rFonts w:ascii="Times New Roman" w:hAnsi="Times New Roman" w:cs="Times New Roman"/>
          <w:sz w:val="28"/>
          <w:szCs w:val="28"/>
        </w:rPr>
        <w:t xml:space="preserve"> defendant’s </w:t>
      </w:r>
      <w:r w:rsidR="001B16BB">
        <w:rPr>
          <w:rFonts w:ascii="Times New Roman" w:hAnsi="Times New Roman" w:cs="Times New Roman"/>
          <w:sz w:val="28"/>
          <w:szCs w:val="28"/>
        </w:rPr>
        <w:t xml:space="preserve">copper </w:t>
      </w:r>
      <w:r w:rsidR="00435E16">
        <w:rPr>
          <w:rFonts w:ascii="Times New Roman" w:hAnsi="Times New Roman" w:cs="Times New Roman"/>
          <w:sz w:val="28"/>
          <w:szCs w:val="28"/>
        </w:rPr>
        <w:t>cables. He insisted that he produced documents at the 2</w:t>
      </w:r>
      <w:r w:rsidR="00435E16" w:rsidRPr="00435E16">
        <w:rPr>
          <w:rFonts w:ascii="Times New Roman" w:hAnsi="Times New Roman" w:cs="Times New Roman"/>
          <w:sz w:val="28"/>
          <w:szCs w:val="28"/>
          <w:vertAlign w:val="superscript"/>
        </w:rPr>
        <w:t>nd</w:t>
      </w:r>
      <w:r w:rsidR="00435E16">
        <w:rPr>
          <w:rFonts w:ascii="Times New Roman" w:hAnsi="Times New Roman" w:cs="Times New Roman"/>
          <w:sz w:val="28"/>
          <w:szCs w:val="28"/>
        </w:rPr>
        <w:t xml:space="preserve"> defendant’s Lilongwe offices which showed that the cables in issue were his.</w:t>
      </w:r>
    </w:p>
    <w:p w:rsidR="00A801B9" w:rsidRDefault="00435E16" w:rsidP="00E131CE">
      <w:pPr>
        <w:jc w:val="both"/>
        <w:rPr>
          <w:rFonts w:ascii="Times New Roman" w:hAnsi="Times New Roman" w:cs="Times New Roman"/>
          <w:sz w:val="28"/>
          <w:szCs w:val="28"/>
        </w:rPr>
      </w:pPr>
      <w:r>
        <w:rPr>
          <w:rFonts w:ascii="Times New Roman" w:hAnsi="Times New Roman" w:cs="Times New Roman"/>
          <w:sz w:val="28"/>
          <w:szCs w:val="28"/>
        </w:rPr>
        <w:t>Colonel Kaleke was the 1</w:t>
      </w:r>
      <w:r w:rsidRPr="00435E16">
        <w:rPr>
          <w:rFonts w:ascii="Times New Roman" w:hAnsi="Times New Roman" w:cs="Times New Roman"/>
          <w:sz w:val="28"/>
          <w:szCs w:val="28"/>
          <w:vertAlign w:val="superscript"/>
        </w:rPr>
        <w:t>st</w:t>
      </w:r>
      <w:r>
        <w:rPr>
          <w:rFonts w:ascii="Times New Roman" w:hAnsi="Times New Roman" w:cs="Times New Roman"/>
          <w:sz w:val="28"/>
          <w:szCs w:val="28"/>
        </w:rPr>
        <w:t xml:space="preserve"> witness for the 2</w:t>
      </w:r>
      <w:r w:rsidRPr="00435E1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He testified about how the plaintiff was arrested.</w:t>
      </w:r>
      <w:r w:rsidR="00613F40">
        <w:rPr>
          <w:rFonts w:ascii="Times New Roman" w:hAnsi="Times New Roman" w:cs="Times New Roman"/>
          <w:sz w:val="28"/>
          <w:szCs w:val="28"/>
        </w:rPr>
        <w:t xml:space="preserve"> </w:t>
      </w:r>
      <w:r>
        <w:rPr>
          <w:rFonts w:ascii="Times New Roman" w:hAnsi="Times New Roman" w:cs="Times New Roman"/>
          <w:sz w:val="28"/>
          <w:szCs w:val="28"/>
        </w:rPr>
        <w:t xml:space="preserve"> </w:t>
      </w:r>
      <w:r w:rsidR="00E131CE">
        <w:rPr>
          <w:rFonts w:ascii="Times New Roman" w:hAnsi="Times New Roman" w:cs="Times New Roman"/>
          <w:sz w:val="28"/>
          <w:szCs w:val="28"/>
        </w:rPr>
        <w:t>He informed this Court that he was responsible for the security of all assets and personnel of the 2</w:t>
      </w:r>
      <w:r w:rsidR="00E131CE" w:rsidRPr="00E131CE">
        <w:rPr>
          <w:rFonts w:ascii="Times New Roman" w:hAnsi="Times New Roman" w:cs="Times New Roman"/>
          <w:sz w:val="28"/>
          <w:szCs w:val="28"/>
          <w:vertAlign w:val="superscript"/>
        </w:rPr>
        <w:t>nd</w:t>
      </w:r>
      <w:r w:rsidR="00E131CE">
        <w:rPr>
          <w:rFonts w:ascii="Times New Roman" w:hAnsi="Times New Roman" w:cs="Times New Roman"/>
          <w:sz w:val="28"/>
          <w:szCs w:val="28"/>
        </w:rPr>
        <w:t xml:space="preserve"> defendant. He further stated that the 2</w:t>
      </w:r>
      <w:r w:rsidR="00E131CE" w:rsidRPr="00E131CE">
        <w:rPr>
          <w:rFonts w:ascii="Times New Roman" w:hAnsi="Times New Roman" w:cs="Times New Roman"/>
          <w:sz w:val="28"/>
          <w:szCs w:val="28"/>
          <w:vertAlign w:val="superscript"/>
        </w:rPr>
        <w:t>nd</w:t>
      </w:r>
      <w:r w:rsidR="00E131CE">
        <w:rPr>
          <w:rFonts w:ascii="Times New Roman" w:hAnsi="Times New Roman" w:cs="Times New Roman"/>
          <w:sz w:val="28"/>
          <w:szCs w:val="28"/>
        </w:rPr>
        <w:t xml:space="preserve"> defendant often had its copper cable network vandalized by vandals who look for copper wires and that this compelled the 2</w:t>
      </w:r>
      <w:r w:rsidR="00E131CE" w:rsidRPr="00E131CE">
        <w:rPr>
          <w:rFonts w:ascii="Times New Roman" w:hAnsi="Times New Roman" w:cs="Times New Roman"/>
          <w:sz w:val="28"/>
          <w:szCs w:val="28"/>
          <w:vertAlign w:val="superscript"/>
        </w:rPr>
        <w:t>nd</w:t>
      </w:r>
      <w:r w:rsidR="00E131CE">
        <w:rPr>
          <w:rFonts w:ascii="Times New Roman" w:hAnsi="Times New Roman" w:cs="Times New Roman"/>
          <w:sz w:val="28"/>
          <w:szCs w:val="28"/>
        </w:rPr>
        <w:t xml:space="preserve"> defendant to put in place several security measures including reliance on tip-offs from members of the general public with a reward. He further stated that on or around 9</w:t>
      </w:r>
      <w:r w:rsidR="00E131CE" w:rsidRPr="00E131CE">
        <w:rPr>
          <w:rFonts w:ascii="Times New Roman" w:hAnsi="Times New Roman" w:cs="Times New Roman"/>
          <w:sz w:val="28"/>
          <w:szCs w:val="28"/>
          <w:vertAlign w:val="superscript"/>
        </w:rPr>
        <w:t>th</w:t>
      </w:r>
      <w:r w:rsidR="00E131CE">
        <w:rPr>
          <w:rFonts w:ascii="Times New Roman" w:hAnsi="Times New Roman" w:cs="Times New Roman"/>
          <w:sz w:val="28"/>
          <w:szCs w:val="28"/>
        </w:rPr>
        <w:t xml:space="preserve"> April 2010, he received a tip-off that there were some people who were planning to export scrap metals including the 2</w:t>
      </w:r>
      <w:r w:rsidR="00E131CE" w:rsidRPr="00E131CE">
        <w:rPr>
          <w:rFonts w:ascii="Times New Roman" w:hAnsi="Times New Roman" w:cs="Times New Roman"/>
          <w:sz w:val="28"/>
          <w:szCs w:val="28"/>
          <w:vertAlign w:val="superscript"/>
        </w:rPr>
        <w:t>nd</w:t>
      </w:r>
      <w:r w:rsidR="00E131CE">
        <w:rPr>
          <w:rFonts w:ascii="Times New Roman" w:hAnsi="Times New Roman" w:cs="Times New Roman"/>
          <w:sz w:val="28"/>
          <w:szCs w:val="28"/>
        </w:rPr>
        <w:t xml:space="preserve"> defendants copper wires. Further, that on  11</w:t>
      </w:r>
      <w:r w:rsidR="00E131CE" w:rsidRPr="00E131CE">
        <w:rPr>
          <w:rFonts w:ascii="Times New Roman" w:hAnsi="Times New Roman" w:cs="Times New Roman"/>
          <w:sz w:val="28"/>
          <w:szCs w:val="28"/>
          <w:vertAlign w:val="superscript"/>
        </w:rPr>
        <w:t>th</w:t>
      </w:r>
      <w:r w:rsidR="00E131CE">
        <w:rPr>
          <w:rFonts w:ascii="Times New Roman" w:hAnsi="Times New Roman" w:cs="Times New Roman"/>
          <w:sz w:val="28"/>
          <w:szCs w:val="28"/>
        </w:rPr>
        <w:t xml:space="preserve"> April </w:t>
      </w:r>
      <w:r w:rsidR="006C4BED">
        <w:rPr>
          <w:rFonts w:ascii="Times New Roman" w:hAnsi="Times New Roman" w:cs="Times New Roman"/>
          <w:sz w:val="28"/>
          <w:szCs w:val="28"/>
        </w:rPr>
        <w:t xml:space="preserve">2010 </w:t>
      </w:r>
      <w:r w:rsidR="00E131CE">
        <w:rPr>
          <w:rFonts w:ascii="Times New Roman" w:hAnsi="Times New Roman" w:cs="Times New Roman"/>
          <w:sz w:val="28"/>
          <w:szCs w:val="28"/>
        </w:rPr>
        <w:t>he received another tip-off that there was a truck registration number LA 3301 with a trailer registration number LA 3090 that was loaded with two 20 foot containers with numbers FSCU 3889267 and ZIMU 1383808 and they were carrying scrap metal which included the 2</w:t>
      </w:r>
      <w:r w:rsidR="00E131CE" w:rsidRPr="00E131CE">
        <w:rPr>
          <w:rFonts w:ascii="Times New Roman" w:hAnsi="Times New Roman" w:cs="Times New Roman"/>
          <w:sz w:val="28"/>
          <w:szCs w:val="28"/>
          <w:vertAlign w:val="superscript"/>
        </w:rPr>
        <w:t>nd</w:t>
      </w:r>
      <w:r w:rsidR="00E131CE">
        <w:rPr>
          <w:rFonts w:ascii="Times New Roman" w:hAnsi="Times New Roman" w:cs="Times New Roman"/>
          <w:sz w:val="28"/>
          <w:szCs w:val="28"/>
        </w:rPr>
        <w:t xml:space="preserve"> defendant’s burnt copper cables. The informant indicated that the cables were destined for the Republic of South Africa but the names of th</w:t>
      </w:r>
      <w:r w:rsidR="00870F66">
        <w:rPr>
          <w:rFonts w:ascii="Times New Roman" w:hAnsi="Times New Roman" w:cs="Times New Roman"/>
          <w:sz w:val="28"/>
          <w:szCs w:val="28"/>
        </w:rPr>
        <w:t>os</w:t>
      </w:r>
      <w:r w:rsidR="00E131CE">
        <w:rPr>
          <w:rFonts w:ascii="Times New Roman" w:hAnsi="Times New Roman" w:cs="Times New Roman"/>
          <w:sz w:val="28"/>
          <w:szCs w:val="28"/>
        </w:rPr>
        <w:t xml:space="preserve">e </w:t>
      </w:r>
      <w:r w:rsidR="00870F66">
        <w:rPr>
          <w:rFonts w:ascii="Times New Roman" w:hAnsi="Times New Roman" w:cs="Times New Roman"/>
          <w:sz w:val="28"/>
          <w:szCs w:val="28"/>
        </w:rPr>
        <w:t>involved in the export</w:t>
      </w:r>
      <w:r w:rsidR="00E131CE">
        <w:rPr>
          <w:rFonts w:ascii="Times New Roman" w:hAnsi="Times New Roman" w:cs="Times New Roman"/>
          <w:sz w:val="28"/>
          <w:szCs w:val="28"/>
        </w:rPr>
        <w:t xml:space="preserve"> were not disclosed.</w:t>
      </w:r>
      <w:r w:rsidR="00870F66">
        <w:rPr>
          <w:rFonts w:ascii="Times New Roman" w:hAnsi="Times New Roman" w:cs="Times New Roman"/>
          <w:sz w:val="28"/>
          <w:szCs w:val="28"/>
        </w:rPr>
        <w:t xml:space="preserve"> On 12</w:t>
      </w:r>
      <w:r w:rsidR="00870F66" w:rsidRPr="00870F66">
        <w:rPr>
          <w:rFonts w:ascii="Times New Roman" w:hAnsi="Times New Roman" w:cs="Times New Roman"/>
          <w:sz w:val="28"/>
          <w:szCs w:val="28"/>
          <w:vertAlign w:val="superscript"/>
        </w:rPr>
        <w:t>th</w:t>
      </w:r>
      <w:r w:rsidR="00870F66">
        <w:rPr>
          <w:rFonts w:ascii="Times New Roman" w:hAnsi="Times New Roman" w:cs="Times New Roman"/>
          <w:sz w:val="28"/>
          <w:szCs w:val="28"/>
        </w:rPr>
        <w:t xml:space="preserve"> April  2010, Colonel Kaleke received a further tip-off that the truck in issue herein  was seen going into the MANICA container depot at Chichiri upon which he went there to see if this was true. He saw the truck come out of the depot but without the containers herein. </w:t>
      </w:r>
      <w:r w:rsidR="00A801B9">
        <w:rPr>
          <w:rFonts w:ascii="Times New Roman" w:hAnsi="Times New Roman" w:cs="Times New Roman"/>
          <w:sz w:val="28"/>
          <w:szCs w:val="28"/>
        </w:rPr>
        <w:t xml:space="preserve"> He then informed the Police anti-vandalism Team about the information so far. On 13</w:t>
      </w:r>
      <w:r w:rsidR="00A801B9" w:rsidRPr="00A801B9">
        <w:rPr>
          <w:rFonts w:ascii="Times New Roman" w:hAnsi="Times New Roman" w:cs="Times New Roman"/>
          <w:sz w:val="28"/>
          <w:szCs w:val="28"/>
          <w:vertAlign w:val="superscript"/>
        </w:rPr>
        <w:t>th</w:t>
      </w:r>
      <w:r w:rsidR="00A801B9">
        <w:rPr>
          <w:rFonts w:ascii="Times New Roman" w:hAnsi="Times New Roman" w:cs="Times New Roman"/>
          <w:sz w:val="28"/>
          <w:szCs w:val="28"/>
        </w:rPr>
        <w:t xml:space="preserve"> April 2010, he went to MANICA container depot in the company of the Police Anti-Vandalism Team and who managed to establish that a certain Mr Harawa, working for Hanse Fracht, is the one who had knowledge </w:t>
      </w:r>
      <w:r w:rsidR="00A801B9">
        <w:rPr>
          <w:rFonts w:ascii="Times New Roman" w:hAnsi="Times New Roman" w:cs="Times New Roman"/>
          <w:sz w:val="28"/>
          <w:szCs w:val="28"/>
        </w:rPr>
        <w:lastRenderedPageBreak/>
        <w:t>about the ownership of the two containers herein. Mr Harawa was questioned by police and he gave information that eventually led to the establishment of the fact that the plaintiff indeed owned the scrap metal in one of the containers in issue herein. Further that some of the contents in one of the containers were bags containing burnt copper cables of the 2</w:t>
      </w:r>
      <w:r w:rsidR="00A801B9" w:rsidRPr="00A801B9">
        <w:rPr>
          <w:rFonts w:ascii="Times New Roman" w:hAnsi="Times New Roman" w:cs="Times New Roman"/>
          <w:sz w:val="28"/>
          <w:szCs w:val="28"/>
          <w:vertAlign w:val="superscript"/>
        </w:rPr>
        <w:t>nd</w:t>
      </w:r>
      <w:r w:rsidR="00A801B9">
        <w:rPr>
          <w:rFonts w:ascii="Times New Roman" w:hAnsi="Times New Roman" w:cs="Times New Roman"/>
          <w:sz w:val="28"/>
          <w:szCs w:val="28"/>
        </w:rPr>
        <w:t xml:space="preserve"> defendant. The police investigation which was closely followed by Colonel Kaleke culminated in the Colonel asking the plaintiff to go to the 2</w:t>
      </w:r>
      <w:r w:rsidR="00A801B9" w:rsidRPr="00A801B9">
        <w:rPr>
          <w:rFonts w:ascii="Times New Roman" w:hAnsi="Times New Roman" w:cs="Times New Roman"/>
          <w:sz w:val="28"/>
          <w:szCs w:val="28"/>
          <w:vertAlign w:val="superscript"/>
        </w:rPr>
        <w:t>nd</w:t>
      </w:r>
      <w:r w:rsidR="00A801B9">
        <w:rPr>
          <w:rFonts w:ascii="Times New Roman" w:hAnsi="Times New Roman" w:cs="Times New Roman"/>
          <w:sz w:val="28"/>
          <w:szCs w:val="28"/>
        </w:rPr>
        <w:t xml:space="preserve"> defendant’s offices to present ownership papers for the 2</w:t>
      </w:r>
      <w:r w:rsidR="00A801B9" w:rsidRPr="00A801B9">
        <w:rPr>
          <w:rFonts w:ascii="Times New Roman" w:hAnsi="Times New Roman" w:cs="Times New Roman"/>
          <w:sz w:val="28"/>
          <w:szCs w:val="28"/>
          <w:vertAlign w:val="superscript"/>
        </w:rPr>
        <w:t>nd</w:t>
      </w:r>
      <w:r w:rsidR="00A801B9">
        <w:rPr>
          <w:rFonts w:ascii="Times New Roman" w:hAnsi="Times New Roman" w:cs="Times New Roman"/>
          <w:sz w:val="28"/>
          <w:szCs w:val="28"/>
        </w:rPr>
        <w:t xml:space="preserve"> defendant’s cables herein. Colonel Kaleke informed this Court that police were standing by at the 2</w:t>
      </w:r>
      <w:r w:rsidR="00A801B9" w:rsidRPr="00A801B9">
        <w:rPr>
          <w:rFonts w:ascii="Times New Roman" w:hAnsi="Times New Roman" w:cs="Times New Roman"/>
          <w:sz w:val="28"/>
          <w:szCs w:val="28"/>
          <w:vertAlign w:val="superscript"/>
        </w:rPr>
        <w:t>nd</w:t>
      </w:r>
      <w:r w:rsidR="00A801B9">
        <w:rPr>
          <w:rFonts w:ascii="Times New Roman" w:hAnsi="Times New Roman" w:cs="Times New Roman"/>
          <w:sz w:val="28"/>
          <w:szCs w:val="28"/>
        </w:rPr>
        <w:t xml:space="preserve"> defendant’s offices with a view to arresting the plaintiff if he did not present valid papers for his ownership of the 2</w:t>
      </w:r>
      <w:r w:rsidR="00A801B9" w:rsidRPr="00A801B9">
        <w:rPr>
          <w:rFonts w:ascii="Times New Roman" w:hAnsi="Times New Roman" w:cs="Times New Roman"/>
          <w:sz w:val="28"/>
          <w:szCs w:val="28"/>
          <w:vertAlign w:val="superscript"/>
        </w:rPr>
        <w:t>nd</w:t>
      </w:r>
      <w:r w:rsidR="00A801B9">
        <w:rPr>
          <w:rFonts w:ascii="Times New Roman" w:hAnsi="Times New Roman" w:cs="Times New Roman"/>
          <w:sz w:val="28"/>
          <w:szCs w:val="28"/>
        </w:rPr>
        <w:t xml:space="preserve"> defendant’s cables.</w:t>
      </w:r>
    </w:p>
    <w:p w:rsidR="00CE1A41" w:rsidRDefault="00A801B9" w:rsidP="00E131CE">
      <w:pPr>
        <w:jc w:val="both"/>
        <w:rPr>
          <w:rFonts w:ascii="Times New Roman" w:hAnsi="Times New Roman" w:cs="Times New Roman"/>
          <w:sz w:val="28"/>
          <w:szCs w:val="28"/>
        </w:rPr>
      </w:pPr>
      <w:r>
        <w:rPr>
          <w:rFonts w:ascii="Times New Roman" w:hAnsi="Times New Roman" w:cs="Times New Roman"/>
          <w:sz w:val="28"/>
          <w:szCs w:val="28"/>
        </w:rPr>
        <w:t>Colonel Kaleke further stated that on 23</w:t>
      </w:r>
      <w:r w:rsidRPr="00A801B9">
        <w:rPr>
          <w:rFonts w:ascii="Times New Roman" w:hAnsi="Times New Roman" w:cs="Times New Roman"/>
          <w:sz w:val="28"/>
          <w:szCs w:val="28"/>
          <w:vertAlign w:val="superscript"/>
        </w:rPr>
        <w:t>rd</w:t>
      </w:r>
      <w:r>
        <w:rPr>
          <w:rFonts w:ascii="Times New Roman" w:hAnsi="Times New Roman" w:cs="Times New Roman"/>
          <w:sz w:val="28"/>
          <w:szCs w:val="28"/>
        </w:rPr>
        <w:t xml:space="preserve"> April 2010, the plaintiff went to the 2</w:t>
      </w:r>
      <w:r w:rsidRPr="00A801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Lilongwe offices but could not furnish ownership papers for the 2</w:t>
      </w:r>
      <w:r w:rsidRPr="00A801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cables and was accordingly arrested. The 2</w:t>
      </w:r>
      <w:r w:rsidRPr="00A801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provided transport for the plaintiff to be brought to Blantyre by police.</w:t>
      </w:r>
      <w:r w:rsidR="00CE1A41">
        <w:rPr>
          <w:rFonts w:ascii="Times New Roman" w:hAnsi="Times New Roman" w:cs="Times New Roman"/>
          <w:sz w:val="28"/>
          <w:szCs w:val="28"/>
        </w:rPr>
        <w:t xml:space="preserve"> The plaintiff was then interrogated by police in the presence of Colonel Kaleke but the Colonel says that the plaintiff could not explain how he obtained the ownership of the 2</w:t>
      </w:r>
      <w:r w:rsidR="00CE1A41" w:rsidRPr="00CE1A41">
        <w:rPr>
          <w:rFonts w:ascii="Times New Roman" w:hAnsi="Times New Roman" w:cs="Times New Roman"/>
          <w:sz w:val="28"/>
          <w:szCs w:val="28"/>
          <w:vertAlign w:val="superscript"/>
        </w:rPr>
        <w:t>nd</w:t>
      </w:r>
      <w:r w:rsidR="00CE1A41">
        <w:rPr>
          <w:rFonts w:ascii="Times New Roman" w:hAnsi="Times New Roman" w:cs="Times New Roman"/>
          <w:sz w:val="28"/>
          <w:szCs w:val="28"/>
        </w:rPr>
        <w:t xml:space="preserve"> defendant’s cables that were found in his scrap metal bags herein. Colonel Kaleke stated that other people who were involved in the scrap metal export scheme herein  had not been arrested by police since they went into hiding. He confirmed that the plaintiff was convicted by the </w:t>
      </w:r>
      <w:r w:rsidR="00B36772">
        <w:rPr>
          <w:rFonts w:ascii="Times New Roman" w:hAnsi="Times New Roman" w:cs="Times New Roman"/>
          <w:sz w:val="28"/>
          <w:szCs w:val="28"/>
        </w:rPr>
        <w:t xml:space="preserve">Blantyre Chief Resident </w:t>
      </w:r>
      <w:r w:rsidR="00CE1A41">
        <w:rPr>
          <w:rFonts w:ascii="Times New Roman" w:hAnsi="Times New Roman" w:cs="Times New Roman"/>
          <w:sz w:val="28"/>
          <w:szCs w:val="28"/>
        </w:rPr>
        <w:t>Magistrate Court but that the conviction was quashed on appeal by the High Court on technical grounds.</w:t>
      </w:r>
    </w:p>
    <w:p w:rsidR="00CE1A41" w:rsidRDefault="00CE1A41" w:rsidP="00E131CE">
      <w:pPr>
        <w:jc w:val="both"/>
        <w:rPr>
          <w:rFonts w:ascii="Times New Roman" w:hAnsi="Times New Roman" w:cs="Times New Roman"/>
          <w:sz w:val="28"/>
          <w:szCs w:val="28"/>
        </w:rPr>
      </w:pPr>
      <w:r>
        <w:rPr>
          <w:rFonts w:ascii="Times New Roman" w:hAnsi="Times New Roman" w:cs="Times New Roman"/>
          <w:sz w:val="28"/>
          <w:szCs w:val="28"/>
        </w:rPr>
        <w:t>In cross-examination, Colonel Kaleke indicated that he was not present in Lilongwe when the plaintiff was arrested.</w:t>
      </w:r>
    </w:p>
    <w:p w:rsidR="00E77343" w:rsidRDefault="00CE1A41" w:rsidP="00E77343">
      <w:pPr>
        <w:jc w:val="both"/>
        <w:rPr>
          <w:rFonts w:ascii="Times New Roman" w:hAnsi="Times New Roman" w:cs="Times New Roman"/>
          <w:sz w:val="28"/>
          <w:szCs w:val="28"/>
        </w:rPr>
      </w:pPr>
      <w:r>
        <w:rPr>
          <w:rFonts w:ascii="Times New Roman" w:hAnsi="Times New Roman" w:cs="Times New Roman"/>
          <w:sz w:val="28"/>
          <w:szCs w:val="28"/>
        </w:rPr>
        <w:t>The 2</w:t>
      </w:r>
      <w:r w:rsidRPr="00CE1A41">
        <w:rPr>
          <w:rFonts w:ascii="Times New Roman" w:hAnsi="Times New Roman" w:cs="Times New Roman"/>
          <w:sz w:val="28"/>
          <w:szCs w:val="28"/>
          <w:vertAlign w:val="superscript"/>
        </w:rPr>
        <w:t>nd</w:t>
      </w:r>
      <w:r>
        <w:rPr>
          <w:rFonts w:ascii="Times New Roman" w:hAnsi="Times New Roman" w:cs="Times New Roman"/>
          <w:sz w:val="28"/>
          <w:szCs w:val="28"/>
        </w:rPr>
        <w:t xml:space="preserve"> witness for the 2</w:t>
      </w:r>
      <w:r w:rsidRPr="00CE1A4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Detective Sub-Inspector Banda also narrated to this Court along the same lines</w:t>
      </w:r>
      <w:r w:rsidR="00B36772">
        <w:rPr>
          <w:rFonts w:ascii="Times New Roman" w:hAnsi="Times New Roman" w:cs="Times New Roman"/>
          <w:sz w:val="28"/>
          <w:szCs w:val="28"/>
        </w:rPr>
        <w:t xml:space="preserve"> as explained by Colonel Kaleke on</w:t>
      </w:r>
      <w:r>
        <w:rPr>
          <w:rFonts w:ascii="Times New Roman" w:hAnsi="Times New Roman" w:cs="Times New Roman"/>
          <w:sz w:val="28"/>
          <w:szCs w:val="28"/>
        </w:rPr>
        <w:t xml:space="preserve"> how the plaintiff was arrested. He informed this Court that in terms of investigations </w:t>
      </w:r>
      <w:r w:rsidR="00B36772">
        <w:rPr>
          <w:rFonts w:ascii="Times New Roman" w:hAnsi="Times New Roman" w:cs="Times New Roman"/>
          <w:sz w:val="28"/>
          <w:szCs w:val="28"/>
        </w:rPr>
        <w:t xml:space="preserve">and arrest of the plaintiff </w:t>
      </w:r>
      <w:r>
        <w:rPr>
          <w:rFonts w:ascii="Times New Roman" w:hAnsi="Times New Roman" w:cs="Times New Roman"/>
          <w:sz w:val="28"/>
          <w:szCs w:val="28"/>
        </w:rPr>
        <w:t xml:space="preserve">his team worked hand in hand with Colonel Kaleke. He </w:t>
      </w:r>
      <w:r w:rsidR="00B36772">
        <w:rPr>
          <w:rFonts w:ascii="Times New Roman" w:hAnsi="Times New Roman" w:cs="Times New Roman"/>
          <w:sz w:val="28"/>
          <w:szCs w:val="28"/>
        </w:rPr>
        <w:t>however stated that from the time the 2</w:t>
      </w:r>
      <w:r w:rsidR="00B36772" w:rsidRPr="00B36772">
        <w:rPr>
          <w:rFonts w:ascii="Times New Roman" w:hAnsi="Times New Roman" w:cs="Times New Roman"/>
          <w:sz w:val="28"/>
          <w:szCs w:val="28"/>
          <w:vertAlign w:val="superscript"/>
        </w:rPr>
        <w:t>nd</w:t>
      </w:r>
      <w:r w:rsidR="00B36772">
        <w:rPr>
          <w:rFonts w:ascii="Times New Roman" w:hAnsi="Times New Roman" w:cs="Times New Roman"/>
          <w:sz w:val="28"/>
          <w:szCs w:val="28"/>
        </w:rPr>
        <w:t xml:space="preserve"> defendant’s cables were found at MANICA the 2</w:t>
      </w:r>
      <w:r w:rsidR="00B36772" w:rsidRPr="00B36772">
        <w:rPr>
          <w:rFonts w:ascii="Times New Roman" w:hAnsi="Times New Roman" w:cs="Times New Roman"/>
          <w:sz w:val="28"/>
          <w:szCs w:val="28"/>
          <w:vertAlign w:val="superscript"/>
        </w:rPr>
        <w:t>nd</w:t>
      </w:r>
      <w:r w:rsidR="00B36772">
        <w:rPr>
          <w:rFonts w:ascii="Times New Roman" w:hAnsi="Times New Roman" w:cs="Times New Roman"/>
          <w:sz w:val="28"/>
          <w:szCs w:val="28"/>
        </w:rPr>
        <w:t xml:space="preserve"> defendant did not tell the police about the plaintiff. Rather, that upon first arresting Mr Harawa the police were led to the plaintiff. Detective Sub-Inspector Banda further stated that he was not present at the time the plaintiff was arrested in Lilongwe. He however stated that of the bags of scrap metal which were found in the containers at MANICA 13 of those bags were identified by the </w:t>
      </w:r>
      <w:r w:rsidR="00B36772">
        <w:rPr>
          <w:rFonts w:ascii="Times New Roman" w:hAnsi="Times New Roman" w:cs="Times New Roman"/>
          <w:sz w:val="28"/>
          <w:szCs w:val="28"/>
        </w:rPr>
        <w:lastRenderedPageBreak/>
        <w:t>plaintiff as belonging to him and these contained the 2</w:t>
      </w:r>
      <w:r w:rsidR="00B36772" w:rsidRPr="00B36772">
        <w:rPr>
          <w:rFonts w:ascii="Times New Roman" w:hAnsi="Times New Roman" w:cs="Times New Roman"/>
          <w:sz w:val="28"/>
          <w:szCs w:val="28"/>
          <w:vertAlign w:val="superscript"/>
        </w:rPr>
        <w:t>nd</w:t>
      </w:r>
      <w:r w:rsidR="00B36772">
        <w:rPr>
          <w:rFonts w:ascii="Times New Roman" w:hAnsi="Times New Roman" w:cs="Times New Roman"/>
          <w:sz w:val="28"/>
          <w:szCs w:val="28"/>
        </w:rPr>
        <w:t xml:space="preserve"> defendant’s burnt copper cables. He finally stated that the plaintiff was subsequently prosecuted and convicted before the Blantyre Chief Magistrate Court but that the conviction was later quashed on appeal before the High Court.</w:t>
      </w:r>
      <w:r w:rsidR="0034168A">
        <w:rPr>
          <w:rFonts w:ascii="Times New Roman" w:hAnsi="Times New Roman" w:cs="Times New Roman"/>
          <w:sz w:val="28"/>
          <w:szCs w:val="28"/>
        </w:rPr>
        <w:t xml:space="preserve"> </w:t>
      </w:r>
    </w:p>
    <w:p w:rsidR="00BA7988" w:rsidRDefault="00154050" w:rsidP="00BA7988">
      <w:pPr>
        <w:jc w:val="both"/>
        <w:rPr>
          <w:rFonts w:ascii="Times New Roman" w:hAnsi="Times New Roman" w:cs="Times New Roman"/>
          <w:sz w:val="28"/>
          <w:szCs w:val="28"/>
        </w:rPr>
      </w:pPr>
      <w:r>
        <w:rPr>
          <w:rFonts w:ascii="Times New Roman" w:hAnsi="Times New Roman" w:cs="Times New Roman"/>
          <w:sz w:val="28"/>
          <w:szCs w:val="28"/>
        </w:rPr>
        <w:t>In their written submissions the plaintiff and the 2</w:t>
      </w:r>
      <w:r w:rsidRPr="00154050">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both rightly submitted on the standard of proof in civil cases such as the instant one as well as the applicable law on both the claim of false imprisonment and malicious prosecution. </w:t>
      </w:r>
    </w:p>
    <w:p w:rsidR="00154050" w:rsidRDefault="00BA7988" w:rsidP="00BA7988">
      <w:pPr>
        <w:jc w:val="both"/>
        <w:rPr>
          <w:rFonts w:ascii="Times New Roman" w:hAnsi="Times New Roman" w:cs="Times New Roman"/>
          <w:sz w:val="28"/>
          <w:szCs w:val="28"/>
        </w:rPr>
      </w:pPr>
      <w:r>
        <w:rPr>
          <w:rFonts w:ascii="Times New Roman" w:hAnsi="Times New Roman" w:cs="Times New Roman"/>
          <w:sz w:val="28"/>
          <w:szCs w:val="28"/>
        </w:rPr>
        <w:t>Indeed, t</w:t>
      </w:r>
      <w:r w:rsidR="00154050">
        <w:rPr>
          <w:rFonts w:ascii="Times New Roman" w:hAnsi="Times New Roman" w:cs="Times New Roman"/>
          <w:sz w:val="28"/>
          <w:szCs w:val="28"/>
        </w:rPr>
        <w:t xml:space="preserve">he standard of proof in civil matters is on a balance of probabilities. And he who asserts the affirmative </w:t>
      </w:r>
      <w:r>
        <w:rPr>
          <w:rFonts w:ascii="Times New Roman" w:hAnsi="Times New Roman" w:cs="Times New Roman"/>
          <w:sz w:val="28"/>
          <w:szCs w:val="28"/>
        </w:rPr>
        <w:t>on an issue bears the burden of proof to that requisite standard.</w:t>
      </w:r>
      <w:r w:rsidR="00154050">
        <w:rPr>
          <w:rFonts w:ascii="Times New Roman" w:hAnsi="Times New Roman" w:cs="Times New Roman"/>
          <w:sz w:val="28"/>
          <w:szCs w:val="28"/>
        </w:rPr>
        <w:t xml:space="preserve"> </w:t>
      </w:r>
      <w:r>
        <w:rPr>
          <w:rFonts w:ascii="Times New Roman" w:hAnsi="Times New Roman" w:cs="Times New Roman"/>
          <w:sz w:val="28"/>
          <w:szCs w:val="28"/>
        </w:rPr>
        <w:t>The plaintiff therefore bears the burden of proof on his claims to the requisite standard.</w:t>
      </w:r>
    </w:p>
    <w:p w:rsidR="00CB6732" w:rsidRDefault="00BC10FF" w:rsidP="000B00E8">
      <w:pPr>
        <w:jc w:val="both"/>
        <w:rPr>
          <w:rFonts w:ascii="Times New Roman" w:hAnsi="Times New Roman" w:cs="Times New Roman"/>
          <w:sz w:val="28"/>
          <w:szCs w:val="28"/>
        </w:rPr>
      </w:pPr>
      <w:r>
        <w:rPr>
          <w:rFonts w:ascii="Times New Roman" w:hAnsi="Times New Roman" w:cs="Times New Roman"/>
          <w:sz w:val="28"/>
          <w:szCs w:val="28"/>
        </w:rPr>
        <w:t>With regard to the law of false imprisonment both the plaintiff and the 2</w:t>
      </w:r>
      <w:r w:rsidRPr="00BC10F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correctly submitted on the applicable law. The law is that a defendant is not liable for false imprisonment if he merely conveyed information to the police of his suspicion and the police acted according to their own judgment by taking the plaintiff into custody. </w:t>
      </w:r>
      <w:r w:rsidR="00CB6732">
        <w:rPr>
          <w:rFonts w:ascii="Times New Roman" w:hAnsi="Times New Roman" w:cs="Times New Roman"/>
          <w:i/>
          <w:iCs/>
          <w:sz w:val="28"/>
          <w:szCs w:val="28"/>
        </w:rPr>
        <w:t xml:space="preserve">Matanda v Sales Services Limited and others </w:t>
      </w:r>
      <w:r w:rsidR="00CB6732">
        <w:rPr>
          <w:rFonts w:ascii="Times New Roman" w:hAnsi="Times New Roman" w:cs="Times New Roman"/>
          <w:sz w:val="28"/>
          <w:szCs w:val="28"/>
        </w:rPr>
        <w:t xml:space="preserve">[1990] 13 MLR 219, </w:t>
      </w:r>
      <w:r w:rsidR="00E77343">
        <w:rPr>
          <w:rFonts w:ascii="Times New Roman" w:hAnsi="Times New Roman" w:cs="Times New Roman"/>
          <w:i/>
          <w:iCs/>
          <w:sz w:val="28"/>
          <w:szCs w:val="28"/>
        </w:rPr>
        <w:t xml:space="preserve">Manda v Ethanol Company Limited </w:t>
      </w:r>
      <w:r w:rsidR="00E77343">
        <w:rPr>
          <w:rFonts w:ascii="Times New Roman" w:hAnsi="Times New Roman" w:cs="Times New Roman"/>
          <w:sz w:val="28"/>
          <w:szCs w:val="28"/>
        </w:rPr>
        <w:t>[1993] 16 (2) MLR 572,</w:t>
      </w:r>
      <w:r w:rsidR="000B00E8">
        <w:rPr>
          <w:rFonts w:ascii="Times New Roman" w:hAnsi="Times New Roman" w:cs="Times New Roman"/>
          <w:sz w:val="28"/>
          <w:szCs w:val="28"/>
        </w:rPr>
        <w:t xml:space="preserve"> </w:t>
      </w:r>
      <w:r w:rsidR="000B00E8">
        <w:rPr>
          <w:rFonts w:ascii="Times New Roman" w:hAnsi="Times New Roman" w:cs="Times New Roman"/>
          <w:i/>
          <w:iCs/>
          <w:sz w:val="28"/>
          <w:szCs w:val="28"/>
        </w:rPr>
        <w:t xml:space="preserve">Kanyemba v Malawi Hotels Limited </w:t>
      </w:r>
      <w:r w:rsidR="000B00E8">
        <w:rPr>
          <w:rFonts w:ascii="Times New Roman" w:hAnsi="Times New Roman" w:cs="Times New Roman"/>
          <w:sz w:val="28"/>
          <w:szCs w:val="28"/>
        </w:rPr>
        <w:t>[1991] 14 MLR 157,</w:t>
      </w:r>
      <w:r w:rsidR="00E77343">
        <w:rPr>
          <w:rFonts w:ascii="Times New Roman" w:hAnsi="Times New Roman" w:cs="Times New Roman"/>
          <w:sz w:val="28"/>
          <w:szCs w:val="28"/>
        </w:rPr>
        <w:t xml:space="preserve"> </w:t>
      </w:r>
      <w:r w:rsidR="00CB6732">
        <w:rPr>
          <w:rFonts w:ascii="Times New Roman" w:hAnsi="Times New Roman" w:cs="Times New Roman"/>
          <w:i/>
          <w:iCs/>
          <w:sz w:val="28"/>
          <w:szCs w:val="28"/>
        </w:rPr>
        <w:t xml:space="preserve">Chimtendere v Burroughs Limited </w:t>
      </w:r>
      <w:r w:rsidR="00CB6732">
        <w:rPr>
          <w:rFonts w:ascii="Times New Roman" w:hAnsi="Times New Roman" w:cs="Times New Roman"/>
          <w:sz w:val="28"/>
          <w:szCs w:val="28"/>
        </w:rPr>
        <w:t xml:space="preserve">[1981-83] 10 ALR (Mal) 215, </w:t>
      </w:r>
      <w:r w:rsidR="00CB6732">
        <w:rPr>
          <w:rFonts w:ascii="Times New Roman" w:hAnsi="Times New Roman" w:cs="Times New Roman"/>
          <w:i/>
          <w:iCs/>
          <w:sz w:val="28"/>
          <w:szCs w:val="28"/>
        </w:rPr>
        <w:t xml:space="preserve">Chiumia v Southern Bottlers Limited </w:t>
      </w:r>
      <w:r w:rsidR="00CB6732">
        <w:rPr>
          <w:rFonts w:ascii="Times New Roman" w:hAnsi="Times New Roman" w:cs="Times New Roman"/>
          <w:sz w:val="28"/>
          <w:szCs w:val="28"/>
        </w:rPr>
        <w:t xml:space="preserve">[1991] MLR 38, </w:t>
      </w:r>
      <w:r w:rsidR="00CB6732">
        <w:rPr>
          <w:rFonts w:ascii="Times New Roman" w:hAnsi="Times New Roman" w:cs="Times New Roman"/>
          <w:i/>
          <w:iCs/>
          <w:sz w:val="28"/>
          <w:szCs w:val="28"/>
        </w:rPr>
        <w:t xml:space="preserve">Nsanjama v National Oil Industries Limited </w:t>
      </w:r>
      <w:r w:rsidR="00CB6732">
        <w:rPr>
          <w:rFonts w:ascii="Times New Roman" w:hAnsi="Times New Roman" w:cs="Times New Roman"/>
          <w:sz w:val="28"/>
          <w:szCs w:val="28"/>
        </w:rPr>
        <w:t xml:space="preserve">[1995] 2 MLR 654, </w:t>
      </w:r>
      <w:r w:rsidR="00CB6732">
        <w:rPr>
          <w:rFonts w:ascii="Times New Roman" w:hAnsi="Times New Roman" w:cs="Times New Roman"/>
          <w:i/>
          <w:iCs/>
          <w:sz w:val="28"/>
          <w:szCs w:val="28"/>
        </w:rPr>
        <w:t xml:space="preserve">Press (Farming) Limited v Issat </w:t>
      </w:r>
      <w:r w:rsidR="00CB6732">
        <w:rPr>
          <w:rFonts w:ascii="Times New Roman" w:hAnsi="Times New Roman" w:cs="Times New Roman"/>
          <w:sz w:val="28"/>
          <w:szCs w:val="28"/>
        </w:rPr>
        <w:t>[2000-</w:t>
      </w:r>
      <w:r w:rsidR="00E77343">
        <w:rPr>
          <w:rFonts w:ascii="Times New Roman" w:hAnsi="Times New Roman" w:cs="Times New Roman"/>
          <w:sz w:val="28"/>
          <w:szCs w:val="28"/>
        </w:rPr>
        <w:t>2001] MLR 373 and</w:t>
      </w:r>
      <w:r w:rsidR="00CB6732">
        <w:rPr>
          <w:rFonts w:ascii="Times New Roman" w:hAnsi="Times New Roman" w:cs="Times New Roman"/>
          <w:sz w:val="28"/>
          <w:szCs w:val="28"/>
        </w:rPr>
        <w:t xml:space="preserve"> </w:t>
      </w:r>
      <w:r w:rsidR="00CB6732">
        <w:rPr>
          <w:rFonts w:ascii="Times New Roman" w:hAnsi="Times New Roman" w:cs="Times New Roman"/>
          <w:i/>
          <w:iCs/>
          <w:sz w:val="28"/>
          <w:szCs w:val="28"/>
        </w:rPr>
        <w:t xml:space="preserve">Kadango v Stagecoach Malawi Limited </w:t>
      </w:r>
      <w:r w:rsidR="00CB6732">
        <w:rPr>
          <w:rFonts w:ascii="Times New Roman" w:hAnsi="Times New Roman" w:cs="Times New Roman"/>
          <w:sz w:val="28"/>
          <w:szCs w:val="28"/>
        </w:rPr>
        <w:t xml:space="preserve">[2000-2001] MLR 182. Further, an arrest if made on reasonable suspicion, is lawful notwithstanding that the suspected offence was not in fact committed; the fact that the accused person is later acquitted does not mean that his initial arrest was unlawful. </w:t>
      </w:r>
      <w:r w:rsidR="00CB6732">
        <w:rPr>
          <w:rFonts w:ascii="Times New Roman" w:hAnsi="Times New Roman" w:cs="Times New Roman"/>
          <w:i/>
          <w:iCs/>
          <w:sz w:val="28"/>
          <w:szCs w:val="28"/>
        </w:rPr>
        <w:t xml:space="preserve">Iphani v Makandi Tea and Coffee Estate </w:t>
      </w:r>
      <w:r w:rsidR="00CB6732">
        <w:rPr>
          <w:rFonts w:ascii="Times New Roman" w:hAnsi="Times New Roman" w:cs="Times New Roman"/>
          <w:sz w:val="28"/>
          <w:szCs w:val="28"/>
        </w:rPr>
        <w:t xml:space="preserve">[2004] MLR 91 and </w:t>
      </w:r>
      <w:r w:rsidR="00CB6732">
        <w:rPr>
          <w:rFonts w:ascii="Times New Roman" w:hAnsi="Times New Roman" w:cs="Times New Roman"/>
          <w:i/>
          <w:iCs/>
          <w:sz w:val="28"/>
          <w:szCs w:val="28"/>
        </w:rPr>
        <w:t xml:space="preserve">Mhango v Attorney General </w:t>
      </w:r>
      <w:r w:rsidR="00CB6732">
        <w:rPr>
          <w:rFonts w:ascii="Times New Roman" w:hAnsi="Times New Roman" w:cs="Times New Roman"/>
          <w:sz w:val="28"/>
          <w:szCs w:val="28"/>
        </w:rPr>
        <w:t>civil cause number 199 of 1994 (High Court) (unreported).</w:t>
      </w:r>
    </w:p>
    <w:p w:rsidR="000B00E8" w:rsidRDefault="00E77343" w:rsidP="000B00E8">
      <w:pPr>
        <w:jc w:val="both"/>
        <w:rPr>
          <w:rFonts w:ascii="Times New Roman" w:hAnsi="Times New Roman" w:cs="Times New Roman"/>
          <w:sz w:val="28"/>
          <w:szCs w:val="28"/>
        </w:rPr>
      </w:pPr>
      <w:r>
        <w:rPr>
          <w:rFonts w:ascii="Times New Roman" w:hAnsi="Times New Roman" w:cs="Times New Roman"/>
          <w:sz w:val="28"/>
          <w:szCs w:val="28"/>
        </w:rPr>
        <w:t>With regard to malicious prosecution, both the plaintiff and the 2</w:t>
      </w:r>
      <w:r w:rsidRPr="00E77343">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rightly pointed out that the tort of malicious prosecution is proved if the plaintiff shows that he was prosecuted by the defendant, that the prosecution ended in the plaintiff’s favour, that there was no reasonable or probable cause for the </w:t>
      </w:r>
      <w:r>
        <w:rPr>
          <w:rFonts w:ascii="Times New Roman" w:hAnsi="Times New Roman" w:cs="Times New Roman"/>
          <w:sz w:val="28"/>
          <w:szCs w:val="28"/>
        </w:rPr>
        <w:lastRenderedPageBreak/>
        <w:t>prosecution and that the prosecution was actuated by the defendant’s malice</w:t>
      </w:r>
      <w:r w:rsidR="000B00E8">
        <w:rPr>
          <w:rFonts w:ascii="Times New Roman" w:hAnsi="Times New Roman" w:cs="Times New Roman"/>
          <w:sz w:val="28"/>
          <w:szCs w:val="28"/>
        </w:rPr>
        <w:t>, that is, improper motive</w:t>
      </w:r>
      <w:r>
        <w:rPr>
          <w:rFonts w:ascii="Times New Roman" w:hAnsi="Times New Roman" w:cs="Times New Roman"/>
          <w:sz w:val="28"/>
          <w:szCs w:val="28"/>
        </w:rPr>
        <w:t xml:space="preserve">. </w:t>
      </w:r>
      <w:r w:rsidR="000B00E8">
        <w:rPr>
          <w:rFonts w:ascii="Times New Roman" w:hAnsi="Times New Roman" w:cs="Times New Roman"/>
          <w:i/>
          <w:iCs/>
          <w:sz w:val="28"/>
          <w:szCs w:val="28"/>
        </w:rPr>
        <w:t xml:space="preserve">Matanda v Sales Services Limited and others </w:t>
      </w:r>
      <w:r w:rsidR="000B00E8">
        <w:rPr>
          <w:rFonts w:ascii="Times New Roman" w:hAnsi="Times New Roman" w:cs="Times New Roman"/>
          <w:sz w:val="28"/>
          <w:szCs w:val="28"/>
        </w:rPr>
        <w:t xml:space="preserve">[1990] 13 MLR 219, </w:t>
      </w:r>
      <w:r w:rsidR="000B00E8">
        <w:rPr>
          <w:rFonts w:ascii="Times New Roman" w:hAnsi="Times New Roman" w:cs="Times New Roman"/>
          <w:i/>
          <w:iCs/>
          <w:sz w:val="28"/>
          <w:szCs w:val="28"/>
        </w:rPr>
        <w:t xml:space="preserve">Manda v Ethanol Company Limited </w:t>
      </w:r>
      <w:r w:rsidR="000B00E8">
        <w:rPr>
          <w:rFonts w:ascii="Times New Roman" w:hAnsi="Times New Roman" w:cs="Times New Roman"/>
          <w:sz w:val="28"/>
          <w:szCs w:val="28"/>
        </w:rPr>
        <w:t xml:space="preserve">[1993] 16 (2) MLR 572, </w:t>
      </w:r>
      <w:r w:rsidR="000B00E8">
        <w:rPr>
          <w:rFonts w:ascii="Times New Roman" w:hAnsi="Times New Roman" w:cs="Times New Roman"/>
          <w:i/>
          <w:iCs/>
          <w:sz w:val="28"/>
          <w:szCs w:val="28"/>
        </w:rPr>
        <w:t xml:space="preserve">Mbewe v Agricultural Development and Marketing Corporation </w:t>
      </w:r>
      <w:r w:rsidR="000B00E8">
        <w:rPr>
          <w:rFonts w:ascii="Times New Roman" w:hAnsi="Times New Roman" w:cs="Times New Roman"/>
          <w:sz w:val="28"/>
          <w:szCs w:val="28"/>
        </w:rPr>
        <w:t xml:space="preserve">[1993] 16 (2) MLR 594, </w:t>
      </w:r>
      <w:r>
        <w:rPr>
          <w:rFonts w:ascii="Times New Roman" w:hAnsi="Times New Roman" w:cs="Times New Roman"/>
          <w:i/>
          <w:iCs/>
          <w:sz w:val="28"/>
          <w:szCs w:val="28"/>
        </w:rPr>
        <w:t xml:space="preserve">Phiri v Lujeri Tea Estate </w:t>
      </w:r>
      <w:r>
        <w:rPr>
          <w:rFonts w:ascii="Times New Roman" w:hAnsi="Times New Roman" w:cs="Times New Roman"/>
          <w:sz w:val="28"/>
          <w:szCs w:val="28"/>
        </w:rPr>
        <w:t>[1981-83] 10 ALR (Mal) 398</w:t>
      </w:r>
      <w:r w:rsidR="000B00E8">
        <w:rPr>
          <w:rFonts w:ascii="Times New Roman" w:hAnsi="Times New Roman" w:cs="Times New Roman"/>
          <w:sz w:val="28"/>
          <w:szCs w:val="28"/>
        </w:rPr>
        <w:t xml:space="preserve">, </w:t>
      </w:r>
      <w:r w:rsidR="000B00E8">
        <w:rPr>
          <w:rFonts w:ascii="Times New Roman" w:hAnsi="Times New Roman" w:cs="Times New Roman"/>
          <w:i/>
          <w:iCs/>
          <w:sz w:val="28"/>
          <w:szCs w:val="28"/>
        </w:rPr>
        <w:t xml:space="preserve">Mwafulirwa v Southern Bottlers Limited </w:t>
      </w:r>
      <w:r w:rsidR="000B00E8">
        <w:rPr>
          <w:rFonts w:ascii="Times New Roman" w:hAnsi="Times New Roman" w:cs="Times New Roman"/>
          <w:sz w:val="28"/>
          <w:szCs w:val="28"/>
        </w:rPr>
        <w:t xml:space="preserve">[1991] 14 MLR 316, </w:t>
      </w:r>
      <w:r w:rsidR="000B00E8">
        <w:rPr>
          <w:rFonts w:ascii="Times New Roman" w:hAnsi="Times New Roman" w:cs="Times New Roman"/>
          <w:i/>
          <w:iCs/>
          <w:sz w:val="28"/>
          <w:szCs w:val="28"/>
        </w:rPr>
        <w:t xml:space="preserve">Mvula v Norse International Limited </w:t>
      </w:r>
      <w:r w:rsidR="000B00E8">
        <w:rPr>
          <w:rFonts w:ascii="Times New Roman" w:hAnsi="Times New Roman" w:cs="Times New Roman"/>
          <w:sz w:val="28"/>
          <w:szCs w:val="28"/>
        </w:rPr>
        <w:t xml:space="preserve">[1992] 15 MLR 331, </w:t>
      </w:r>
      <w:r w:rsidR="000B00E8">
        <w:rPr>
          <w:rFonts w:ascii="Times New Roman" w:hAnsi="Times New Roman" w:cs="Times New Roman"/>
          <w:i/>
          <w:iCs/>
          <w:sz w:val="28"/>
          <w:szCs w:val="28"/>
        </w:rPr>
        <w:t xml:space="preserve">Nguza v Mzuzu City Council </w:t>
      </w:r>
      <w:r w:rsidR="000B00E8">
        <w:rPr>
          <w:rFonts w:ascii="Times New Roman" w:hAnsi="Times New Roman" w:cs="Times New Roman"/>
          <w:sz w:val="28"/>
          <w:szCs w:val="28"/>
        </w:rPr>
        <w:t xml:space="preserve">[1995] MLR 161 and </w:t>
      </w:r>
      <w:r w:rsidR="000B00E8">
        <w:rPr>
          <w:rFonts w:ascii="Times New Roman" w:hAnsi="Times New Roman" w:cs="Times New Roman"/>
          <w:i/>
          <w:iCs/>
          <w:sz w:val="28"/>
          <w:szCs w:val="28"/>
        </w:rPr>
        <w:t xml:space="preserve">Nzunga v Blantyre Print &amp; Publishing Company </w:t>
      </w:r>
      <w:r w:rsidR="000B00E8">
        <w:rPr>
          <w:rFonts w:ascii="Times New Roman" w:hAnsi="Times New Roman" w:cs="Times New Roman"/>
          <w:sz w:val="28"/>
          <w:szCs w:val="28"/>
        </w:rPr>
        <w:t>[1999] MLR 282.</w:t>
      </w:r>
    </w:p>
    <w:p w:rsidR="0080528E" w:rsidRDefault="000B00E8" w:rsidP="000B00E8">
      <w:pPr>
        <w:jc w:val="both"/>
        <w:rPr>
          <w:rFonts w:ascii="Times New Roman" w:hAnsi="Times New Roman" w:cs="Times New Roman"/>
          <w:sz w:val="28"/>
          <w:szCs w:val="28"/>
        </w:rPr>
      </w:pPr>
      <w:r>
        <w:rPr>
          <w:rFonts w:ascii="Times New Roman" w:hAnsi="Times New Roman" w:cs="Times New Roman"/>
          <w:sz w:val="28"/>
          <w:szCs w:val="28"/>
        </w:rPr>
        <w:t xml:space="preserve">The plaintiff noted the law on evidence that failure to call a crucial witness works against a party that fails to call such a witness. That in such circumstances the Court will assume that the only reason why such a witness is not called is that the evidence is adverse to the party who should have called such a witness. </w:t>
      </w:r>
      <w:r>
        <w:rPr>
          <w:rFonts w:ascii="Times New Roman" w:hAnsi="Times New Roman" w:cs="Times New Roman"/>
          <w:i/>
          <w:iCs/>
          <w:sz w:val="28"/>
          <w:szCs w:val="28"/>
        </w:rPr>
        <w:t xml:space="preserve">Mpungulira Trading Ltd v marketing Services Division </w:t>
      </w:r>
      <w:r>
        <w:rPr>
          <w:rFonts w:ascii="Times New Roman" w:hAnsi="Times New Roman" w:cs="Times New Roman"/>
          <w:sz w:val="28"/>
          <w:szCs w:val="28"/>
        </w:rPr>
        <w:t xml:space="preserve">[1993] 16 (1) MLR 346. </w:t>
      </w:r>
      <w:r w:rsidR="00CB6732">
        <w:rPr>
          <w:rFonts w:ascii="Times New Roman" w:hAnsi="Times New Roman" w:cs="Times New Roman"/>
          <w:i/>
          <w:iCs/>
          <w:sz w:val="28"/>
          <w:szCs w:val="28"/>
        </w:rPr>
        <w:t xml:space="preserve"> </w:t>
      </w:r>
      <w:r w:rsidR="00CB6732">
        <w:rPr>
          <w:rFonts w:ascii="Times New Roman" w:hAnsi="Times New Roman" w:cs="Times New Roman"/>
          <w:sz w:val="28"/>
          <w:szCs w:val="28"/>
        </w:rPr>
        <w:t xml:space="preserve">  </w:t>
      </w:r>
      <w:r w:rsidR="00BC10FF">
        <w:rPr>
          <w:rFonts w:ascii="Times New Roman" w:hAnsi="Times New Roman" w:cs="Times New Roman"/>
          <w:sz w:val="28"/>
          <w:szCs w:val="28"/>
        </w:rPr>
        <w:t xml:space="preserve"> </w:t>
      </w:r>
      <w:r w:rsidR="0080528E">
        <w:rPr>
          <w:rFonts w:ascii="Times New Roman" w:hAnsi="Times New Roman" w:cs="Times New Roman"/>
          <w:sz w:val="28"/>
          <w:szCs w:val="28"/>
        </w:rPr>
        <w:t xml:space="preserve"> </w:t>
      </w:r>
    </w:p>
    <w:p w:rsidR="0080528E" w:rsidRDefault="000B00E8" w:rsidP="002545F4">
      <w:pPr>
        <w:jc w:val="both"/>
        <w:rPr>
          <w:rFonts w:ascii="Times New Roman" w:hAnsi="Times New Roman" w:cs="Times New Roman"/>
          <w:sz w:val="28"/>
          <w:szCs w:val="28"/>
        </w:rPr>
      </w:pPr>
      <w:r>
        <w:rPr>
          <w:rFonts w:ascii="Times New Roman" w:hAnsi="Times New Roman" w:cs="Times New Roman"/>
          <w:sz w:val="28"/>
          <w:szCs w:val="28"/>
        </w:rPr>
        <w:t>The 2</w:t>
      </w:r>
      <w:r w:rsidRPr="000B00E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also pointed out that involvement of a defendant</w:t>
      </w:r>
      <w:r w:rsidR="0034168A">
        <w:rPr>
          <w:rFonts w:ascii="Times New Roman" w:hAnsi="Times New Roman" w:cs="Times New Roman"/>
          <w:sz w:val="28"/>
          <w:szCs w:val="28"/>
        </w:rPr>
        <w:t xml:space="preserve"> in investigations by providing resources to aide in efficient and effective investigations is not tantamount to malicious prosecution. </w:t>
      </w:r>
      <w:r w:rsidR="0034168A">
        <w:rPr>
          <w:rFonts w:ascii="Times New Roman" w:hAnsi="Times New Roman" w:cs="Times New Roman"/>
          <w:i/>
          <w:iCs/>
          <w:sz w:val="28"/>
          <w:szCs w:val="28"/>
        </w:rPr>
        <w:t xml:space="preserve">Lapukeni v Commercial Bank of Malawi </w:t>
      </w:r>
      <w:r w:rsidR="0034168A">
        <w:rPr>
          <w:rFonts w:ascii="Times New Roman" w:hAnsi="Times New Roman" w:cs="Times New Roman"/>
          <w:sz w:val="28"/>
          <w:szCs w:val="28"/>
        </w:rPr>
        <w:t>[1996] MLR 139.</w:t>
      </w:r>
    </w:p>
    <w:p w:rsidR="007805DE" w:rsidRDefault="005A5AF4" w:rsidP="008B013F">
      <w:pPr>
        <w:jc w:val="both"/>
        <w:rPr>
          <w:rFonts w:ascii="Times New Roman" w:hAnsi="Times New Roman" w:cs="Times New Roman"/>
          <w:sz w:val="28"/>
          <w:szCs w:val="28"/>
        </w:rPr>
      </w:pPr>
      <w:r>
        <w:rPr>
          <w:rFonts w:ascii="Times New Roman" w:hAnsi="Times New Roman" w:cs="Times New Roman"/>
          <w:sz w:val="28"/>
          <w:szCs w:val="28"/>
        </w:rPr>
        <w:t xml:space="preserve">In </w:t>
      </w:r>
      <w:r w:rsidR="00DC734D">
        <w:rPr>
          <w:rFonts w:ascii="Times New Roman" w:hAnsi="Times New Roman" w:cs="Times New Roman"/>
          <w:sz w:val="28"/>
          <w:szCs w:val="28"/>
        </w:rPr>
        <w:t>his</w:t>
      </w:r>
      <w:r>
        <w:rPr>
          <w:rFonts w:ascii="Times New Roman" w:hAnsi="Times New Roman" w:cs="Times New Roman"/>
          <w:sz w:val="28"/>
          <w:szCs w:val="28"/>
        </w:rPr>
        <w:t xml:space="preserve"> written submissions the plaintiff argued that with regard to the evidence, it is quite clear that the defendants are liable for </w:t>
      </w:r>
      <w:r w:rsidR="00DC734D">
        <w:rPr>
          <w:rFonts w:ascii="Times New Roman" w:hAnsi="Times New Roman" w:cs="Times New Roman"/>
          <w:sz w:val="28"/>
          <w:szCs w:val="28"/>
        </w:rPr>
        <w:t>his</w:t>
      </w:r>
      <w:r>
        <w:rPr>
          <w:rFonts w:ascii="Times New Roman" w:hAnsi="Times New Roman" w:cs="Times New Roman"/>
          <w:sz w:val="28"/>
          <w:szCs w:val="28"/>
        </w:rPr>
        <w:t xml:space="preserve"> false imprisonment </w:t>
      </w:r>
      <w:r w:rsidR="00DC734D">
        <w:rPr>
          <w:rFonts w:ascii="Times New Roman" w:hAnsi="Times New Roman" w:cs="Times New Roman"/>
          <w:sz w:val="28"/>
          <w:szCs w:val="28"/>
        </w:rPr>
        <w:t>herein</w:t>
      </w:r>
      <w:r>
        <w:rPr>
          <w:rFonts w:ascii="Times New Roman" w:hAnsi="Times New Roman" w:cs="Times New Roman"/>
          <w:sz w:val="28"/>
          <w:szCs w:val="28"/>
        </w:rPr>
        <w:t>.</w:t>
      </w:r>
      <w:r w:rsidR="00DC7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FD3557">
        <w:rPr>
          <w:rFonts w:ascii="Times New Roman" w:hAnsi="Times New Roman" w:cs="Times New Roman"/>
          <w:sz w:val="28"/>
          <w:szCs w:val="28"/>
        </w:rPr>
        <w:t xml:space="preserve">The plaintiff argued that the evidence on record shows that the </w:t>
      </w:r>
      <w:r w:rsidR="008B013F">
        <w:rPr>
          <w:rFonts w:ascii="Times New Roman" w:hAnsi="Times New Roman" w:cs="Times New Roman"/>
          <w:sz w:val="28"/>
          <w:szCs w:val="28"/>
        </w:rPr>
        <w:t>2</w:t>
      </w:r>
      <w:r w:rsidR="008B013F" w:rsidRPr="008B013F">
        <w:rPr>
          <w:rFonts w:ascii="Times New Roman" w:hAnsi="Times New Roman" w:cs="Times New Roman"/>
          <w:sz w:val="28"/>
          <w:szCs w:val="28"/>
          <w:vertAlign w:val="superscript"/>
        </w:rPr>
        <w:t>nd</w:t>
      </w:r>
      <w:r w:rsidR="008B013F">
        <w:rPr>
          <w:rFonts w:ascii="Times New Roman" w:hAnsi="Times New Roman" w:cs="Times New Roman"/>
          <w:sz w:val="28"/>
          <w:szCs w:val="28"/>
        </w:rPr>
        <w:t xml:space="preserve"> defendant did more than just give information of its suspicion to the police about the plaintiff. Further, that the police did not act on their own independent judgment. The plaintiff points out that Colonel Kaleke for the 2</w:t>
      </w:r>
      <w:r w:rsidR="008B013F" w:rsidRPr="008B013F">
        <w:rPr>
          <w:rFonts w:ascii="Times New Roman" w:hAnsi="Times New Roman" w:cs="Times New Roman"/>
          <w:sz w:val="28"/>
          <w:szCs w:val="28"/>
          <w:vertAlign w:val="superscript"/>
        </w:rPr>
        <w:t>nd</w:t>
      </w:r>
      <w:r w:rsidR="008B013F">
        <w:rPr>
          <w:rFonts w:ascii="Times New Roman" w:hAnsi="Times New Roman" w:cs="Times New Roman"/>
          <w:sz w:val="28"/>
          <w:szCs w:val="28"/>
        </w:rPr>
        <w:t xml:space="preserve"> defendant actively quizzed him about ownership of the cables when he spoke to the plaintiff on the phone and directed him to present ownership papers for the copper cables. </w:t>
      </w:r>
      <w:r w:rsidR="007D5F6A">
        <w:rPr>
          <w:rFonts w:ascii="Times New Roman" w:hAnsi="Times New Roman" w:cs="Times New Roman"/>
          <w:sz w:val="28"/>
          <w:szCs w:val="28"/>
        </w:rPr>
        <w:t xml:space="preserve">Hence, that it is highly likely that Colonel Kaleke played an appreciable role in the arrest of the plaintiff herein. </w:t>
      </w:r>
      <w:r w:rsidR="00BB4E1F">
        <w:rPr>
          <w:rFonts w:ascii="Times New Roman" w:hAnsi="Times New Roman" w:cs="Times New Roman"/>
          <w:sz w:val="28"/>
          <w:szCs w:val="28"/>
        </w:rPr>
        <w:t>In fact, that it is highly likely that Colonel Kaleke planned for the police to arrest the plaintiff at the 2</w:t>
      </w:r>
      <w:r w:rsidR="00BB4E1F" w:rsidRPr="00BB4E1F">
        <w:rPr>
          <w:rFonts w:ascii="Times New Roman" w:hAnsi="Times New Roman" w:cs="Times New Roman"/>
          <w:sz w:val="28"/>
          <w:szCs w:val="28"/>
          <w:vertAlign w:val="superscript"/>
        </w:rPr>
        <w:t>nd</w:t>
      </w:r>
      <w:r w:rsidR="00BB4E1F">
        <w:rPr>
          <w:rFonts w:ascii="Times New Roman" w:hAnsi="Times New Roman" w:cs="Times New Roman"/>
          <w:sz w:val="28"/>
          <w:szCs w:val="28"/>
        </w:rPr>
        <w:t xml:space="preserve"> defendant’s Lilongwe offices as testified by the plaintiff. </w:t>
      </w:r>
      <w:r w:rsidR="008B013F">
        <w:rPr>
          <w:rFonts w:ascii="Times New Roman" w:hAnsi="Times New Roman" w:cs="Times New Roman"/>
          <w:sz w:val="28"/>
          <w:szCs w:val="28"/>
        </w:rPr>
        <w:t>Further, that the police actually carried out investigations hand in hand with the 2</w:t>
      </w:r>
      <w:r w:rsidR="008B013F" w:rsidRPr="008B013F">
        <w:rPr>
          <w:rFonts w:ascii="Times New Roman" w:hAnsi="Times New Roman" w:cs="Times New Roman"/>
          <w:sz w:val="28"/>
          <w:szCs w:val="28"/>
          <w:vertAlign w:val="superscript"/>
        </w:rPr>
        <w:t>nd</w:t>
      </w:r>
      <w:r w:rsidR="008B013F">
        <w:rPr>
          <w:rFonts w:ascii="Times New Roman" w:hAnsi="Times New Roman" w:cs="Times New Roman"/>
          <w:sz w:val="28"/>
          <w:szCs w:val="28"/>
        </w:rPr>
        <w:t xml:space="preserve"> defendant who actively participated at every stage of the process. The plaintiff argued that this is what the 1</w:t>
      </w:r>
      <w:r w:rsidR="008B013F" w:rsidRPr="008B013F">
        <w:rPr>
          <w:rFonts w:ascii="Times New Roman" w:hAnsi="Times New Roman" w:cs="Times New Roman"/>
          <w:sz w:val="28"/>
          <w:szCs w:val="28"/>
          <w:vertAlign w:val="superscript"/>
        </w:rPr>
        <w:t>st</w:t>
      </w:r>
      <w:r w:rsidR="008B013F">
        <w:rPr>
          <w:rFonts w:ascii="Times New Roman" w:hAnsi="Times New Roman" w:cs="Times New Roman"/>
          <w:sz w:val="28"/>
          <w:szCs w:val="28"/>
        </w:rPr>
        <w:t xml:space="preserve"> and 2</w:t>
      </w:r>
      <w:r w:rsidR="008B013F" w:rsidRPr="008B013F">
        <w:rPr>
          <w:rFonts w:ascii="Times New Roman" w:hAnsi="Times New Roman" w:cs="Times New Roman"/>
          <w:sz w:val="28"/>
          <w:szCs w:val="28"/>
          <w:vertAlign w:val="superscript"/>
        </w:rPr>
        <w:t>nd</w:t>
      </w:r>
      <w:r w:rsidR="008B013F">
        <w:rPr>
          <w:rFonts w:ascii="Times New Roman" w:hAnsi="Times New Roman" w:cs="Times New Roman"/>
          <w:sz w:val="28"/>
          <w:szCs w:val="28"/>
        </w:rPr>
        <w:t xml:space="preserve"> defendant’s witnesses stated in evidence. </w:t>
      </w:r>
      <w:r w:rsidR="00FD3557">
        <w:rPr>
          <w:rFonts w:ascii="Times New Roman" w:hAnsi="Times New Roman" w:cs="Times New Roman"/>
          <w:sz w:val="28"/>
          <w:szCs w:val="28"/>
        </w:rPr>
        <w:t xml:space="preserve"> </w:t>
      </w:r>
    </w:p>
    <w:p w:rsidR="00FD3557" w:rsidRDefault="008B013F" w:rsidP="008B013F">
      <w:pPr>
        <w:jc w:val="both"/>
        <w:rPr>
          <w:rFonts w:ascii="Times New Roman" w:hAnsi="Times New Roman" w:cs="Times New Roman"/>
          <w:sz w:val="28"/>
          <w:szCs w:val="28"/>
        </w:rPr>
      </w:pPr>
      <w:r>
        <w:rPr>
          <w:rFonts w:ascii="Times New Roman" w:hAnsi="Times New Roman" w:cs="Times New Roman"/>
          <w:sz w:val="28"/>
          <w:szCs w:val="28"/>
        </w:rPr>
        <w:lastRenderedPageBreak/>
        <w:t>The plaintiff argues that, having been acquitted of the charges leveled against him the imprisonment of the plaintiff from the date of his arrest to the date he was granted bail was therefore false imprisonment inflicted by both defendants herein. Accordingly, the plaintiff submits that on the evidence in this matter the defendants are liable to pay damages for the plaintiff’s false imprisonment. However, the 2</w:t>
      </w:r>
      <w:r w:rsidRPr="008B013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takes a contrary view to this.  </w:t>
      </w:r>
    </w:p>
    <w:p w:rsidR="008B013F" w:rsidRDefault="008B013F" w:rsidP="008B013F">
      <w:pPr>
        <w:jc w:val="both"/>
        <w:rPr>
          <w:rFonts w:ascii="Times New Roman" w:hAnsi="Times New Roman" w:cs="Times New Roman"/>
          <w:sz w:val="28"/>
          <w:szCs w:val="28"/>
        </w:rPr>
      </w:pPr>
      <w:r>
        <w:rPr>
          <w:rFonts w:ascii="Times New Roman" w:hAnsi="Times New Roman" w:cs="Times New Roman"/>
          <w:sz w:val="28"/>
          <w:szCs w:val="28"/>
        </w:rPr>
        <w:t>The 2</w:t>
      </w:r>
      <w:r w:rsidRPr="008B013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makes three arguments. Firstly, that the 2</w:t>
      </w:r>
      <w:r w:rsidRPr="008B013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initially not aware that the plaintiff was involved in the illegal possession of the 2</w:t>
      </w:r>
      <w:r w:rsidRPr="008B013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r w:rsidR="007D5F6A">
        <w:rPr>
          <w:rFonts w:ascii="Times New Roman" w:hAnsi="Times New Roman" w:cs="Times New Roman"/>
          <w:sz w:val="28"/>
          <w:szCs w:val="28"/>
        </w:rPr>
        <w:t>’s cables when Colonel Kaleke</w:t>
      </w:r>
      <w:r>
        <w:rPr>
          <w:rFonts w:ascii="Times New Roman" w:hAnsi="Times New Roman" w:cs="Times New Roman"/>
          <w:sz w:val="28"/>
          <w:szCs w:val="28"/>
        </w:rPr>
        <w:t xml:space="preserve"> reported the matter concerning containers at MANICA to the police.</w:t>
      </w:r>
      <w:r w:rsidR="007D5F6A">
        <w:rPr>
          <w:rFonts w:ascii="Times New Roman" w:hAnsi="Times New Roman" w:cs="Times New Roman"/>
          <w:sz w:val="28"/>
          <w:szCs w:val="28"/>
        </w:rPr>
        <w:t xml:space="preserve"> The plaintiff’s involvement in the matter was revealed </w:t>
      </w:r>
      <w:r w:rsidR="006C4BED">
        <w:rPr>
          <w:rFonts w:ascii="Times New Roman" w:hAnsi="Times New Roman" w:cs="Times New Roman"/>
          <w:sz w:val="28"/>
          <w:szCs w:val="28"/>
        </w:rPr>
        <w:t xml:space="preserve">as </w:t>
      </w:r>
      <w:r w:rsidR="007D5F6A">
        <w:rPr>
          <w:rFonts w:ascii="Times New Roman" w:hAnsi="Times New Roman" w:cs="Times New Roman"/>
          <w:sz w:val="28"/>
          <w:szCs w:val="28"/>
        </w:rPr>
        <w:t>a result of police investigations into the plaintiff’s accomplices who were interrogated first. The 2</w:t>
      </w:r>
      <w:r w:rsidR="007D5F6A" w:rsidRPr="007D5F6A">
        <w:rPr>
          <w:rFonts w:ascii="Times New Roman" w:hAnsi="Times New Roman" w:cs="Times New Roman"/>
          <w:sz w:val="28"/>
          <w:szCs w:val="28"/>
          <w:vertAlign w:val="superscript"/>
        </w:rPr>
        <w:t>nd</w:t>
      </w:r>
      <w:r w:rsidR="007D5F6A">
        <w:rPr>
          <w:rFonts w:ascii="Times New Roman" w:hAnsi="Times New Roman" w:cs="Times New Roman"/>
          <w:sz w:val="28"/>
          <w:szCs w:val="28"/>
        </w:rPr>
        <w:t xml:space="preserve"> defendant further stated that when police later discovered that the plaintiff was working for Honourable Mtendere, who was an acquaintance of Colonel Kaleke, the police employed an investigative tactic by using Colonel Kaleke to talk to Honourable Mtendere and the plaintiff so as not to arouse suspicions. Further, that by merely speaking to the plaintiff on the phone and asking him about his consignment at MANICA, Colonel Kaleke did not lay any charge against the plaintiff to the police. The 2</w:t>
      </w:r>
      <w:r w:rsidR="007D5F6A" w:rsidRPr="007D5F6A">
        <w:rPr>
          <w:rFonts w:ascii="Times New Roman" w:hAnsi="Times New Roman" w:cs="Times New Roman"/>
          <w:sz w:val="28"/>
          <w:szCs w:val="28"/>
          <w:vertAlign w:val="superscript"/>
        </w:rPr>
        <w:t>nd</w:t>
      </w:r>
      <w:r w:rsidR="007D5F6A">
        <w:rPr>
          <w:rFonts w:ascii="Times New Roman" w:hAnsi="Times New Roman" w:cs="Times New Roman"/>
          <w:sz w:val="28"/>
          <w:szCs w:val="28"/>
        </w:rPr>
        <w:t xml:space="preserve"> defendant therefore submits that the 2</w:t>
      </w:r>
      <w:r w:rsidR="007D5F6A" w:rsidRPr="007D5F6A">
        <w:rPr>
          <w:rFonts w:ascii="Times New Roman" w:hAnsi="Times New Roman" w:cs="Times New Roman"/>
          <w:sz w:val="28"/>
          <w:szCs w:val="28"/>
          <w:vertAlign w:val="superscript"/>
        </w:rPr>
        <w:t>nd</w:t>
      </w:r>
      <w:r w:rsidR="007D5F6A">
        <w:rPr>
          <w:rFonts w:ascii="Times New Roman" w:hAnsi="Times New Roman" w:cs="Times New Roman"/>
          <w:sz w:val="28"/>
          <w:szCs w:val="28"/>
        </w:rPr>
        <w:t xml:space="preserve"> defendant cannot be liable for false imprisonment when the police only used Colonel Kaleke to gather some facts in their investigations.</w:t>
      </w:r>
    </w:p>
    <w:p w:rsidR="00BB4E1F" w:rsidRDefault="00BB4E1F" w:rsidP="006533D2">
      <w:pPr>
        <w:jc w:val="both"/>
        <w:rPr>
          <w:rFonts w:ascii="Times New Roman" w:hAnsi="Times New Roman" w:cs="Times New Roman"/>
          <w:sz w:val="28"/>
          <w:szCs w:val="28"/>
        </w:rPr>
      </w:pPr>
      <w:r>
        <w:rPr>
          <w:rFonts w:ascii="Times New Roman" w:hAnsi="Times New Roman" w:cs="Times New Roman"/>
          <w:sz w:val="28"/>
          <w:szCs w:val="28"/>
        </w:rPr>
        <w:t>Secondly, the 2</w:t>
      </w:r>
      <w:r w:rsidRPr="00BB4E1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states that the plaintiff did not deny to the police or to the criminal trial court that the consignment of the 2</w:t>
      </w:r>
      <w:r w:rsidRPr="00BB4E1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cables at MANICA belonged to him.</w:t>
      </w:r>
      <w:r w:rsidR="00D24B1B">
        <w:rPr>
          <w:rFonts w:ascii="Times New Roman" w:hAnsi="Times New Roman" w:cs="Times New Roman"/>
          <w:sz w:val="28"/>
          <w:szCs w:val="28"/>
        </w:rPr>
        <w:t xml:space="preserve"> </w:t>
      </w:r>
      <w:r w:rsidR="00FD2DB9">
        <w:rPr>
          <w:rFonts w:ascii="Times New Roman" w:hAnsi="Times New Roman" w:cs="Times New Roman"/>
          <w:sz w:val="28"/>
          <w:szCs w:val="28"/>
        </w:rPr>
        <w:t>Therefore, that the issue of how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defendant’s burnt copper cables are distinguishable from other burnt copper cables is not of any relevance at this point, and that in any case, it is a technical question which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 duly dealt with at the criminal trial court. Further, that the plaintiff having accepted that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defendant’s burnt copper cables were his he was requested to produce the purchase documents that originated from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 argues that the verification of such documents was a matter to be done </w:t>
      </w:r>
      <w:r w:rsidR="006533D2">
        <w:rPr>
          <w:rFonts w:ascii="Times New Roman" w:hAnsi="Times New Roman" w:cs="Times New Roman"/>
          <w:sz w:val="28"/>
          <w:szCs w:val="28"/>
        </w:rPr>
        <w:t xml:space="preserve">only </w:t>
      </w:r>
      <w:r w:rsidR="00FD2DB9">
        <w:rPr>
          <w:rFonts w:ascii="Times New Roman" w:hAnsi="Times New Roman" w:cs="Times New Roman"/>
          <w:sz w:val="28"/>
          <w:szCs w:val="28"/>
        </w:rPr>
        <w:t>by the 2</w:t>
      </w:r>
      <w:r w:rsidR="00FD2DB9" w:rsidRPr="00FD2DB9">
        <w:rPr>
          <w:rFonts w:ascii="Times New Roman" w:hAnsi="Times New Roman" w:cs="Times New Roman"/>
          <w:sz w:val="28"/>
          <w:szCs w:val="28"/>
          <w:vertAlign w:val="superscript"/>
        </w:rPr>
        <w:t>nd</w:t>
      </w:r>
      <w:r w:rsidR="00FD2DB9">
        <w:rPr>
          <w:rFonts w:ascii="Times New Roman" w:hAnsi="Times New Roman" w:cs="Times New Roman"/>
          <w:sz w:val="28"/>
          <w:szCs w:val="28"/>
        </w:rPr>
        <w:t xml:space="preserve"> defendant and not the police</w:t>
      </w:r>
      <w:r w:rsidR="006533D2">
        <w:rPr>
          <w:rFonts w:ascii="Times New Roman" w:hAnsi="Times New Roman" w:cs="Times New Roman"/>
          <w:sz w:val="28"/>
          <w:szCs w:val="28"/>
        </w:rPr>
        <w:t>. Further, that what happened was that upon the documents not being verified as having been issued by the 2</w:t>
      </w:r>
      <w:r w:rsidR="006533D2" w:rsidRPr="006533D2">
        <w:rPr>
          <w:rFonts w:ascii="Times New Roman" w:hAnsi="Times New Roman" w:cs="Times New Roman"/>
          <w:sz w:val="28"/>
          <w:szCs w:val="28"/>
          <w:vertAlign w:val="superscript"/>
        </w:rPr>
        <w:t>nd</w:t>
      </w:r>
      <w:r w:rsidR="006533D2">
        <w:rPr>
          <w:rFonts w:ascii="Times New Roman" w:hAnsi="Times New Roman" w:cs="Times New Roman"/>
          <w:sz w:val="28"/>
          <w:szCs w:val="28"/>
        </w:rPr>
        <w:t xml:space="preserve"> defendant to the plaintiff  all that the 2</w:t>
      </w:r>
      <w:r w:rsidR="006533D2" w:rsidRPr="006533D2">
        <w:rPr>
          <w:rFonts w:ascii="Times New Roman" w:hAnsi="Times New Roman" w:cs="Times New Roman"/>
          <w:sz w:val="28"/>
          <w:szCs w:val="28"/>
          <w:vertAlign w:val="superscript"/>
        </w:rPr>
        <w:t>nd</w:t>
      </w:r>
      <w:r w:rsidR="006533D2">
        <w:rPr>
          <w:rFonts w:ascii="Times New Roman" w:hAnsi="Times New Roman" w:cs="Times New Roman"/>
          <w:sz w:val="28"/>
          <w:szCs w:val="28"/>
        </w:rPr>
        <w:t xml:space="preserve"> defendant’s officers at Lilongwe did was to relay that information to police.  The 2</w:t>
      </w:r>
      <w:r w:rsidR="006533D2" w:rsidRPr="006533D2">
        <w:rPr>
          <w:rFonts w:ascii="Times New Roman" w:hAnsi="Times New Roman" w:cs="Times New Roman"/>
          <w:sz w:val="28"/>
          <w:szCs w:val="28"/>
          <w:vertAlign w:val="superscript"/>
        </w:rPr>
        <w:t>nd</w:t>
      </w:r>
      <w:r w:rsidR="006533D2">
        <w:rPr>
          <w:rFonts w:ascii="Times New Roman" w:hAnsi="Times New Roman" w:cs="Times New Roman"/>
          <w:sz w:val="28"/>
          <w:szCs w:val="28"/>
        </w:rPr>
        <w:t xml:space="preserve"> defendant argues that the verification of cable ownership documents by the 2</w:t>
      </w:r>
      <w:r w:rsidR="006533D2" w:rsidRPr="006533D2">
        <w:rPr>
          <w:rFonts w:ascii="Times New Roman" w:hAnsi="Times New Roman" w:cs="Times New Roman"/>
          <w:sz w:val="28"/>
          <w:szCs w:val="28"/>
          <w:vertAlign w:val="superscript"/>
        </w:rPr>
        <w:t>nd</w:t>
      </w:r>
      <w:r w:rsidR="006533D2">
        <w:rPr>
          <w:rFonts w:ascii="Times New Roman" w:hAnsi="Times New Roman" w:cs="Times New Roman"/>
          <w:sz w:val="28"/>
          <w:szCs w:val="28"/>
        </w:rPr>
        <w:t xml:space="preserve"> defendant does not amount to </w:t>
      </w:r>
      <w:r w:rsidR="006533D2">
        <w:rPr>
          <w:rFonts w:ascii="Times New Roman" w:hAnsi="Times New Roman" w:cs="Times New Roman"/>
          <w:sz w:val="28"/>
          <w:szCs w:val="28"/>
        </w:rPr>
        <w:lastRenderedPageBreak/>
        <w:t>laying of a charge against the plaintiff when it was the police who requested that information and then acted on their own judgment and decided to detain the plaintiff in the course of their investigations.</w:t>
      </w:r>
    </w:p>
    <w:p w:rsidR="00986AD6" w:rsidRDefault="006533D2" w:rsidP="00986AD6">
      <w:pPr>
        <w:jc w:val="both"/>
        <w:rPr>
          <w:rFonts w:ascii="Times New Roman" w:hAnsi="Times New Roman" w:cs="Times New Roman"/>
          <w:sz w:val="28"/>
          <w:szCs w:val="28"/>
        </w:rPr>
      </w:pPr>
      <w:r>
        <w:rPr>
          <w:rFonts w:ascii="Times New Roman" w:hAnsi="Times New Roman" w:cs="Times New Roman"/>
          <w:sz w:val="28"/>
          <w:szCs w:val="28"/>
        </w:rPr>
        <w:t>Thirdly, the 2</w:t>
      </w:r>
      <w:r w:rsidRPr="006533D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states that it is not disputed that the plaintiff had a consignment at MANICA consisting of the 2</w:t>
      </w:r>
      <w:r w:rsidRPr="006533D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wires for which he had no purchase documents originating from the 2</w:t>
      </w:r>
      <w:r w:rsidRPr="006533D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Further, that the plaintiff could not explain his possession of the 2</w:t>
      </w:r>
      <w:r w:rsidRPr="006533D2">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wires and it could reasonably be presumed that they were stolen hence there was reasonable ground for a lawful detention by the police. Further, that even if the plaintiff was discovered</w:t>
      </w:r>
      <w:r w:rsidR="00986AD6">
        <w:rPr>
          <w:rFonts w:ascii="Times New Roman" w:hAnsi="Times New Roman" w:cs="Times New Roman"/>
          <w:sz w:val="28"/>
          <w:szCs w:val="28"/>
        </w:rPr>
        <w:t>,</w:t>
      </w:r>
      <w:r>
        <w:rPr>
          <w:rFonts w:ascii="Times New Roman" w:hAnsi="Times New Roman" w:cs="Times New Roman"/>
          <w:sz w:val="28"/>
          <w:szCs w:val="28"/>
        </w:rPr>
        <w:t xml:space="preserve"> immediately after detention but before commencement of his criminal trial</w:t>
      </w:r>
      <w:r w:rsidR="00986AD6">
        <w:rPr>
          <w:rFonts w:ascii="Times New Roman" w:hAnsi="Times New Roman" w:cs="Times New Roman"/>
          <w:sz w:val="28"/>
          <w:szCs w:val="28"/>
        </w:rPr>
        <w:t>,</w:t>
      </w:r>
      <w:r>
        <w:rPr>
          <w:rFonts w:ascii="Times New Roman" w:hAnsi="Times New Roman" w:cs="Times New Roman"/>
          <w:sz w:val="28"/>
          <w:szCs w:val="28"/>
        </w:rPr>
        <w:t xml:space="preserve"> not to have committed</w:t>
      </w:r>
      <w:r w:rsidR="00986AD6">
        <w:rPr>
          <w:rFonts w:ascii="Times New Roman" w:hAnsi="Times New Roman" w:cs="Times New Roman"/>
          <w:sz w:val="28"/>
          <w:szCs w:val="28"/>
        </w:rPr>
        <w:t xml:space="preserve"> the offence, that would not have made the detention unlawful given that initially there was a reasonable ground for the detention in that he could not</w:t>
      </w:r>
      <w:r w:rsidR="003F31A0">
        <w:rPr>
          <w:rFonts w:ascii="Times New Roman" w:hAnsi="Times New Roman" w:cs="Times New Roman"/>
          <w:sz w:val="28"/>
          <w:szCs w:val="28"/>
        </w:rPr>
        <w:t xml:space="preserve"> explain his possession of the 2</w:t>
      </w:r>
      <w:r w:rsidR="003F31A0" w:rsidRPr="003F31A0">
        <w:rPr>
          <w:rFonts w:ascii="Times New Roman" w:hAnsi="Times New Roman" w:cs="Times New Roman"/>
          <w:sz w:val="28"/>
          <w:szCs w:val="28"/>
          <w:vertAlign w:val="superscript"/>
        </w:rPr>
        <w:t>nd</w:t>
      </w:r>
      <w:r w:rsidR="003F31A0">
        <w:rPr>
          <w:rFonts w:ascii="Times New Roman" w:hAnsi="Times New Roman" w:cs="Times New Roman"/>
          <w:sz w:val="28"/>
          <w:szCs w:val="28"/>
        </w:rPr>
        <w:t xml:space="preserve"> defendant’s copper wires</w:t>
      </w:r>
      <w:r w:rsidR="00986AD6">
        <w:rPr>
          <w:rFonts w:ascii="Times New Roman" w:hAnsi="Times New Roman" w:cs="Times New Roman"/>
          <w:sz w:val="28"/>
          <w:szCs w:val="28"/>
        </w:rPr>
        <w:t xml:space="preserve"> without ownership documents. The 2</w:t>
      </w:r>
      <w:r w:rsidR="00986AD6" w:rsidRPr="00986AD6">
        <w:rPr>
          <w:rFonts w:ascii="Times New Roman" w:hAnsi="Times New Roman" w:cs="Times New Roman"/>
          <w:sz w:val="28"/>
          <w:szCs w:val="28"/>
          <w:vertAlign w:val="superscript"/>
        </w:rPr>
        <w:t>nd</w:t>
      </w:r>
      <w:r w:rsidR="00986AD6">
        <w:rPr>
          <w:rFonts w:ascii="Times New Roman" w:hAnsi="Times New Roman" w:cs="Times New Roman"/>
          <w:sz w:val="28"/>
          <w:szCs w:val="28"/>
        </w:rPr>
        <w:t xml:space="preserve"> defendant argued that, therefore, the fact that the plaintiff was later acquitted by the High Court has no effect as far as liability for false imprisonment is concerned the detention of the plaintiff having been lawfu</w:t>
      </w:r>
      <w:r w:rsidR="003F31A0">
        <w:rPr>
          <w:rFonts w:ascii="Times New Roman" w:hAnsi="Times New Roman" w:cs="Times New Roman"/>
          <w:sz w:val="28"/>
          <w:szCs w:val="28"/>
        </w:rPr>
        <w:t>l as it was on reasonable suspicion</w:t>
      </w:r>
      <w:r w:rsidR="00986AD6">
        <w:rPr>
          <w:rFonts w:ascii="Times New Roman" w:hAnsi="Times New Roman" w:cs="Times New Roman"/>
          <w:sz w:val="28"/>
          <w:szCs w:val="28"/>
        </w:rPr>
        <w:t>.</w:t>
      </w:r>
    </w:p>
    <w:p w:rsidR="00DB37C3" w:rsidRDefault="00986AD6" w:rsidP="003F31A0">
      <w:pPr>
        <w:jc w:val="both"/>
        <w:rPr>
          <w:rFonts w:ascii="Times New Roman" w:hAnsi="Times New Roman" w:cs="Times New Roman"/>
          <w:sz w:val="28"/>
          <w:szCs w:val="28"/>
        </w:rPr>
      </w:pPr>
      <w:r>
        <w:rPr>
          <w:rFonts w:ascii="Times New Roman" w:hAnsi="Times New Roman" w:cs="Times New Roman"/>
          <w:sz w:val="28"/>
          <w:szCs w:val="28"/>
        </w:rPr>
        <w:t>This Court has considered the evidence as given by all the witnesses and notes that the plaintiff was indeed only discovered after the initial detention and interrogat</w:t>
      </w:r>
      <w:r w:rsidR="003F31A0">
        <w:rPr>
          <w:rFonts w:ascii="Times New Roman" w:hAnsi="Times New Roman" w:cs="Times New Roman"/>
          <w:sz w:val="28"/>
          <w:szCs w:val="28"/>
        </w:rPr>
        <w:t>ion by police of the plaintiff’s</w:t>
      </w:r>
      <w:r>
        <w:rPr>
          <w:rFonts w:ascii="Times New Roman" w:hAnsi="Times New Roman" w:cs="Times New Roman"/>
          <w:sz w:val="28"/>
          <w:szCs w:val="28"/>
        </w:rPr>
        <w:t xml:space="preserve"> alleged accomplices in the copper wire export venture. At that stage Colonel Kaleke cannot be said to have laid a charge to the police against the plaintiff. It is however clear in the evidence of both defence witnesses that Colonel Kaleke was ever present during police investigations and the police say they worked hand in hand with him. The question therefore is whether the fact that Colonel Kaleke worked hand in hand with the police in the course of the investigations herein amounted to his laying a charge against the plaintiff herein. In the totality of the evidence this Court finds as a fact that the plaintiff has not proved that Colonel Kaleke actually laid a charge against the plaintiff of receiving stolen property. All that Colonel Kaleke did was to assist the police with gathering information say by speaking to the plaintiff on the phone of Honourable Mtendere and facilitating the verification of </w:t>
      </w:r>
      <w:r w:rsidR="003F31A0">
        <w:rPr>
          <w:rFonts w:ascii="Times New Roman" w:hAnsi="Times New Roman" w:cs="Times New Roman"/>
          <w:sz w:val="28"/>
          <w:szCs w:val="28"/>
        </w:rPr>
        <w:t xml:space="preserve">the plaintiff’s </w:t>
      </w:r>
      <w:r>
        <w:rPr>
          <w:rFonts w:ascii="Times New Roman" w:hAnsi="Times New Roman" w:cs="Times New Roman"/>
          <w:sz w:val="28"/>
          <w:szCs w:val="28"/>
        </w:rPr>
        <w:t>ownership papers at the 2</w:t>
      </w:r>
      <w:r w:rsidRPr="00986AD6">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offices. It appears to this Court that the police after gathering all the information herein</w:t>
      </w:r>
      <w:r w:rsidR="003F31A0">
        <w:rPr>
          <w:rFonts w:ascii="Times New Roman" w:hAnsi="Times New Roman" w:cs="Times New Roman"/>
          <w:sz w:val="28"/>
          <w:szCs w:val="28"/>
        </w:rPr>
        <w:t>, even with the aid of the 2</w:t>
      </w:r>
      <w:r w:rsidR="003F31A0" w:rsidRPr="003F31A0">
        <w:rPr>
          <w:rFonts w:ascii="Times New Roman" w:hAnsi="Times New Roman" w:cs="Times New Roman"/>
          <w:sz w:val="28"/>
          <w:szCs w:val="28"/>
          <w:vertAlign w:val="superscript"/>
        </w:rPr>
        <w:t>nd</w:t>
      </w:r>
      <w:r w:rsidR="003F31A0">
        <w:rPr>
          <w:rFonts w:ascii="Times New Roman" w:hAnsi="Times New Roman" w:cs="Times New Roman"/>
          <w:sz w:val="28"/>
          <w:szCs w:val="28"/>
        </w:rPr>
        <w:t xml:space="preserve"> defendant,</w:t>
      </w:r>
      <w:r>
        <w:rPr>
          <w:rFonts w:ascii="Times New Roman" w:hAnsi="Times New Roman" w:cs="Times New Roman"/>
          <w:sz w:val="28"/>
          <w:szCs w:val="28"/>
        </w:rPr>
        <w:t xml:space="preserve"> decided to detain the plaintiff as they did with all the other accomplices. </w:t>
      </w:r>
      <w:r w:rsidR="00D406E0">
        <w:rPr>
          <w:rFonts w:ascii="Times New Roman" w:hAnsi="Times New Roman" w:cs="Times New Roman"/>
          <w:sz w:val="28"/>
          <w:szCs w:val="28"/>
        </w:rPr>
        <w:t xml:space="preserve">The situation would have been </w:t>
      </w:r>
      <w:r w:rsidR="00D406E0">
        <w:rPr>
          <w:rFonts w:ascii="Times New Roman" w:hAnsi="Times New Roman" w:cs="Times New Roman"/>
          <w:sz w:val="28"/>
          <w:szCs w:val="28"/>
        </w:rPr>
        <w:lastRenderedPageBreak/>
        <w:t>different if Colonel Kaleke had actually went to the police with the name of the plaintiff indicating that the plaintiff had received the 2</w:t>
      </w:r>
      <w:r w:rsidR="00D406E0" w:rsidRPr="00D406E0">
        <w:rPr>
          <w:rFonts w:ascii="Times New Roman" w:hAnsi="Times New Roman" w:cs="Times New Roman"/>
          <w:sz w:val="28"/>
          <w:szCs w:val="28"/>
          <w:vertAlign w:val="superscript"/>
        </w:rPr>
        <w:t>nd</w:t>
      </w:r>
      <w:r w:rsidR="00D406E0">
        <w:rPr>
          <w:rFonts w:ascii="Times New Roman" w:hAnsi="Times New Roman" w:cs="Times New Roman"/>
          <w:sz w:val="28"/>
          <w:szCs w:val="28"/>
        </w:rPr>
        <w:t xml:space="preserve"> defendant’s stolen copper wires. This court does not believe what the plaintiff said that he was told by the police officers at the 2</w:t>
      </w:r>
      <w:r w:rsidR="00D406E0" w:rsidRPr="00D406E0">
        <w:rPr>
          <w:rFonts w:ascii="Times New Roman" w:hAnsi="Times New Roman" w:cs="Times New Roman"/>
          <w:sz w:val="28"/>
          <w:szCs w:val="28"/>
          <w:vertAlign w:val="superscript"/>
        </w:rPr>
        <w:t>nd</w:t>
      </w:r>
      <w:r w:rsidR="00D406E0">
        <w:rPr>
          <w:rFonts w:ascii="Times New Roman" w:hAnsi="Times New Roman" w:cs="Times New Roman"/>
          <w:sz w:val="28"/>
          <w:szCs w:val="28"/>
        </w:rPr>
        <w:t xml:space="preserve"> defendant’s offices that they were instructed b</w:t>
      </w:r>
      <w:r w:rsidR="003F31A0">
        <w:rPr>
          <w:rFonts w:ascii="Times New Roman" w:hAnsi="Times New Roman" w:cs="Times New Roman"/>
          <w:sz w:val="28"/>
          <w:szCs w:val="28"/>
        </w:rPr>
        <w:t xml:space="preserve">y Colonel Kaleke to arrest him. </w:t>
      </w:r>
      <w:r w:rsidR="00D406E0">
        <w:rPr>
          <w:rFonts w:ascii="Times New Roman" w:hAnsi="Times New Roman" w:cs="Times New Roman"/>
          <w:sz w:val="28"/>
          <w:szCs w:val="28"/>
        </w:rPr>
        <w:t>The evidence of both the plaintiff and the 2</w:t>
      </w:r>
      <w:r w:rsidR="00D406E0" w:rsidRPr="00D406E0">
        <w:rPr>
          <w:rFonts w:ascii="Times New Roman" w:hAnsi="Times New Roman" w:cs="Times New Roman"/>
          <w:sz w:val="28"/>
          <w:szCs w:val="28"/>
          <w:vertAlign w:val="superscript"/>
        </w:rPr>
        <w:t>nd</w:t>
      </w:r>
      <w:r w:rsidR="00D406E0">
        <w:rPr>
          <w:rFonts w:ascii="Times New Roman" w:hAnsi="Times New Roman" w:cs="Times New Roman"/>
          <w:sz w:val="28"/>
          <w:szCs w:val="28"/>
        </w:rPr>
        <w:t xml:space="preserve"> defendant suggests clearly that the whole purpose of the plaintiff going to the 2</w:t>
      </w:r>
      <w:r w:rsidR="00D406E0" w:rsidRPr="00D406E0">
        <w:rPr>
          <w:rFonts w:ascii="Times New Roman" w:hAnsi="Times New Roman" w:cs="Times New Roman"/>
          <w:sz w:val="28"/>
          <w:szCs w:val="28"/>
          <w:vertAlign w:val="superscript"/>
        </w:rPr>
        <w:t>nd</w:t>
      </w:r>
      <w:r w:rsidR="00D406E0">
        <w:rPr>
          <w:rFonts w:ascii="Times New Roman" w:hAnsi="Times New Roman" w:cs="Times New Roman"/>
          <w:sz w:val="28"/>
          <w:szCs w:val="28"/>
        </w:rPr>
        <w:t xml:space="preserve"> defendant’s Lilongwe offices was for the plaintiff to produce ownership documents for the copper wires. It appears improbable that in that situation then there would be </w:t>
      </w:r>
      <w:r w:rsidR="00937317">
        <w:rPr>
          <w:rFonts w:ascii="Times New Roman" w:hAnsi="Times New Roman" w:cs="Times New Roman"/>
          <w:sz w:val="28"/>
          <w:szCs w:val="28"/>
        </w:rPr>
        <w:t>a standing instruction for the police officers at Lilongwe to arrest the plaintiff in any event. In view of the foregoing, this Court finds that the 2</w:t>
      </w:r>
      <w:r w:rsidR="00937317" w:rsidRPr="00937317">
        <w:rPr>
          <w:rFonts w:ascii="Times New Roman" w:hAnsi="Times New Roman" w:cs="Times New Roman"/>
          <w:sz w:val="28"/>
          <w:szCs w:val="28"/>
          <w:vertAlign w:val="superscript"/>
        </w:rPr>
        <w:t>nd</w:t>
      </w:r>
      <w:r w:rsidR="00937317">
        <w:rPr>
          <w:rFonts w:ascii="Times New Roman" w:hAnsi="Times New Roman" w:cs="Times New Roman"/>
          <w:sz w:val="28"/>
          <w:szCs w:val="28"/>
        </w:rPr>
        <w:t xml:space="preserve"> defendant did not lay a charge against the plaintiff as claimed. Even if this Court had found that the 2</w:t>
      </w:r>
      <w:r w:rsidR="00937317" w:rsidRPr="00937317">
        <w:rPr>
          <w:rFonts w:ascii="Times New Roman" w:hAnsi="Times New Roman" w:cs="Times New Roman"/>
          <w:sz w:val="28"/>
          <w:szCs w:val="28"/>
          <w:vertAlign w:val="superscript"/>
        </w:rPr>
        <w:t>nd</w:t>
      </w:r>
      <w:r w:rsidR="00937317">
        <w:rPr>
          <w:rFonts w:ascii="Times New Roman" w:hAnsi="Times New Roman" w:cs="Times New Roman"/>
          <w:sz w:val="28"/>
          <w:szCs w:val="28"/>
        </w:rPr>
        <w:t xml:space="preserve"> defendant laid a charge against the plaintiff for receiving stolen property herein</w:t>
      </w:r>
      <w:r w:rsidR="00DB37C3">
        <w:rPr>
          <w:rFonts w:ascii="Times New Roman" w:hAnsi="Times New Roman" w:cs="Times New Roman"/>
          <w:sz w:val="28"/>
          <w:szCs w:val="28"/>
        </w:rPr>
        <w:t>,</w:t>
      </w:r>
      <w:r w:rsidR="00937317">
        <w:rPr>
          <w:rFonts w:ascii="Times New Roman" w:hAnsi="Times New Roman" w:cs="Times New Roman"/>
          <w:sz w:val="28"/>
          <w:szCs w:val="28"/>
        </w:rPr>
        <w:t xml:space="preserve"> from the totality of the evidence it appears that the charge would in the circumstances have been</w:t>
      </w:r>
      <w:r w:rsidR="003F31A0">
        <w:rPr>
          <w:rFonts w:ascii="Times New Roman" w:hAnsi="Times New Roman" w:cs="Times New Roman"/>
          <w:sz w:val="28"/>
          <w:szCs w:val="28"/>
        </w:rPr>
        <w:t xml:space="preserve"> laid upon </w:t>
      </w:r>
      <w:r w:rsidR="00937317">
        <w:rPr>
          <w:rFonts w:ascii="Times New Roman" w:hAnsi="Times New Roman" w:cs="Times New Roman"/>
          <w:sz w:val="28"/>
          <w:szCs w:val="28"/>
        </w:rPr>
        <w:t xml:space="preserve">reasonable suspicion of the plaintiff as argued by the </w:t>
      </w:r>
      <w:r w:rsidR="00416F49">
        <w:rPr>
          <w:rFonts w:ascii="Times New Roman" w:hAnsi="Times New Roman" w:cs="Times New Roman"/>
          <w:sz w:val="28"/>
          <w:szCs w:val="28"/>
        </w:rPr>
        <w:t>1</w:t>
      </w:r>
      <w:r w:rsidR="00416F49" w:rsidRPr="00416F49">
        <w:rPr>
          <w:rFonts w:ascii="Times New Roman" w:hAnsi="Times New Roman" w:cs="Times New Roman"/>
          <w:sz w:val="28"/>
          <w:szCs w:val="28"/>
          <w:vertAlign w:val="superscript"/>
        </w:rPr>
        <w:t>st</w:t>
      </w:r>
      <w:r w:rsidR="00416F49">
        <w:rPr>
          <w:rFonts w:ascii="Times New Roman" w:hAnsi="Times New Roman" w:cs="Times New Roman"/>
          <w:sz w:val="28"/>
          <w:szCs w:val="28"/>
        </w:rPr>
        <w:t xml:space="preserve"> </w:t>
      </w:r>
      <w:r w:rsidR="00937317">
        <w:rPr>
          <w:rFonts w:ascii="Times New Roman" w:hAnsi="Times New Roman" w:cs="Times New Roman"/>
          <w:sz w:val="28"/>
          <w:szCs w:val="28"/>
        </w:rPr>
        <w:t>defendant in its last two submissions on the issue of false imprisonment. No wonder the plaintiff was found guilty by the criminal trial court and only acquitted on appeal.</w:t>
      </w:r>
      <w:r w:rsidR="003F31A0" w:rsidRPr="003F31A0">
        <w:rPr>
          <w:rFonts w:ascii="Times New Roman" w:hAnsi="Times New Roman" w:cs="Times New Roman"/>
          <w:sz w:val="28"/>
          <w:szCs w:val="28"/>
        </w:rPr>
        <w:t xml:space="preserve"> </w:t>
      </w:r>
      <w:r w:rsidR="003F31A0">
        <w:rPr>
          <w:rFonts w:ascii="Times New Roman" w:hAnsi="Times New Roman" w:cs="Times New Roman"/>
          <w:sz w:val="28"/>
          <w:szCs w:val="28"/>
        </w:rPr>
        <w:t xml:space="preserve">It must be remembered that an arrest if made on reasonable suspicion, is lawful notwithstanding that the suspected offence was not in fact committed; the fact that the accused person is later acquitted does not mean that his initial arrest was unlawful. See </w:t>
      </w:r>
      <w:r w:rsidR="003F31A0">
        <w:rPr>
          <w:rFonts w:ascii="Times New Roman" w:hAnsi="Times New Roman" w:cs="Times New Roman"/>
          <w:i/>
          <w:iCs/>
          <w:sz w:val="28"/>
          <w:szCs w:val="28"/>
        </w:rPr>
        <w:t xml:space="preserve">Iphani v Makandi Tea and Coffee Estate </w:t>
      </w:r>
      <w:r w:rsidR="003F31A0">
        <w:rPr>
          <w:rFonts w:ascii="Times New Roman" w:hAnsi="Times New Roman" w:cs="Times New Roman"/>
          <w:sz w:val="28"/>
          <w:szCs w:val="28"/>
        </w:rPr>
        <w:t xml:space="preserve">[2004] MLR 91 and </w:t>
      </w:r>
      <w:r w:rsidR="003F31A0">
        <w:rPr>
          <w:rFonts w:ascii="Times New Roman" w:hAnsi="Times New Roman" w:cs="Times New Roman"/>
          <w:i/>
          <w:iCs/>
          <w:sz w:val="28"/>
          <w:szCs w:val="28"/>
        </w:rPr>
        <w:t>Mhango v Attorney General</w:t>
      </w:r>
      <w:r w:rsidR="003F31A0" w:rsidRPr="003F31A0">
        <w:rPr>
          <w:rFonts w:ascii="Times New Roman" w:hAnsi="Times New Roman" w:cs="Times New Roman"/>
          <w:sz w:val="28"/>
          <w:szCs w:val="28"/>
        </w:rPr>
        <w:t xml:space="preserve"> </w:t>
      </w:r>
      <w:r w:rsidR="003F31A0">
        <w:rPr>
          <w:rFonts w:ascii="Times New Roman" w:hAnsi="Times New Roman" w:cs="Times New Roman"/>
          <w:sz w:val="28"/>
          <w:szCs w:val="28"/>
        </w:rPr>
        <w:t>civil cause number 199 of 1994 (High Court) (unreported)</w:t>
      </w:r>
      <w:r w:rsidR="003F31A0">
        <w:rPr>
          <w:rFonts w:ascii="Times New Roman" w:hAnsi="Times New Roman" w:cs="Times New Roman"/>
          <w:i/>
          <w:iCs/>
          <w:sz w:val="28"/>
          <w:szCs w:val="28"/>
        </w:rPr>
        <w:t>.</w:t>
      </w:r>
      <w:r w:rsidR="00937317">
        <w:rPr>
          <w:rFonts w:ascii="Times New Roman" w:hAnsi="Times New Roman" w:cs="Times New Roman"/>
          <w:sz w:val="28"/>
          <w:szCs w:val="28"/>
        </w:rPr>
        <w:t xml:space="preserve"> In view of the fact that no charge was laid by Colonel Kaleke </w:t>
      </w:r>
      <w:r w:rsidR="00DB37C3">
        <w:rPr>
          <w:rFonts w:ascii="Times New Roman" w:hAnsi="Times New Roman" w:cs="Times New Roman"/>
          <w:sz w:val="28"/>
          <w:szCs w:val="28"/>
        </w:rPr>
        <w:t xml:space="preserve">herein </w:t>
      </w:r>
      <w:r w:rsidR="00937317">
        <w:rPr>
          <w:rFonts w:ascii="Times New Roman" w:hAnsi="Times New Roman" w:cs="Times New Roman"/>
          <w:sz w:val="28"/>
          <w:szCs w:val="28"/>
        </w:rPr>
        <w:t>and further that</w:t>
      </w:r>
      <w:r w:rsidR="00DB37C3">
        <w:rPr>
          <w:rFonts w:ascii="Times New Roman" w:hAnsi="Times New Roman" w:cs="Times New Roman"/>
          <w:sz w:val="28"/>
          <w:szCs w:val="28"/>
        </w:rPr>
        <w:t xml:space="preserve"> the arrest herein was on reasonabl</w:t>
      </w:r>
      <w:r w:rsidR="003F31A0">
        <w:rPr>
          <w:rFonts w:ascii="Times New Roman" w:hAnsi="Times New Roman" w:cs="Times New Roman"/>
          <w:sz w:val="28"/>
          <w:szCs w:val="28"/>
        </w:rPr>
        <w:t>e suspicion</w:t>
      </w:r>
      <w:r w:rsidR="00DB37C3">
        <w:rPr>
          <w:rFonts w:ascii="Times New Roman" w:hAnsi="Times New Roman" w:cs="Times New Roman"/>
          <w:sz w:val="28"/>
          <w:szCs w:val="28"/>
        </w:rPr>
        <w:t xml:space="preserve"> the plaintiff having failed to produce ownership documents the imprisonment cannot be unlawful. The plaintiff has therefore failed to prove that he was falsely imprisoned and his claim fails.</w:t>
      </w:r>
    </w:p>
    <w:p w:rsidR="007C6BDF" w:rsidRDefault="003F31A0" w:rsidP="00986AD6">
      <w:pPr>
        <w:jc w:val="both"/>
        <w:rPr>
          <w:rFonts w:ascii="Times New Roman" w:hAnsi="Times New Roman" w:cs="Times New Roman"/>
          <w:sz w:val="28"/>
          <w:szCs w:val="28"/>
        </w:rPr>
      </w:pPr>
      <w:r>
        <w:rPr>
          <w:rFonts w:ascii="Times New Roman" w:hAnsi="Times New Roman" w:cs="Times New Roman"/>
          <w:sz w:val="28"/>
          <w:szCs w:val="28"/>
        </w:rPr>
        <w:t xml:space="preserve">With regard to the claim of malicious prosecution, the plaintiff submitted that </w:t>
      </w:r>
      <w:r w:rsidR="00B47119">
        <w:rPr>
          <w:rFonts w:ascii="Times New Roman" w:hAnsi="Times New Roman" w:cs="Times New Roman"/>
          <w:sz w:val="28"/>
          <w:szCs w:val="28"/>
        </w:rPr>
        <w:t xml:space="preserve">the defendants are liable to pay damages for malicious prosecution. </w:t>
      </w:r>
      <w:r w:rsidR="007C6BDF">
        <w:rPr>
          <w:rFonts w:ascii="Times New Roman" w:hAnsi="Times New Roman" w:cs="Times New Roman"/>
          <w:sz w:val="28"/>
          <w:szCs w:val="28"/>
        </w:rPr>
        <w:t xml:space="preserve">Further, that the plaintiff was accused of receiving stolen property. The plaintiff argued that when he sought to show the defendants receipts as proof that the alleged stolen property was duly and properly purchased the defendants did not pay any attention. The plaintiff asserted that this </w:t>
      </w:r>
      <w:r w:rsidR="006C4BED">
        <w:rPr>
          <w:rFonts w:ascii="Times New Roman" w:hAnsi="Times New Roman" w:cs="Times New Roman"/>
          <w:sz w:val="28"/>
          <w:szCs w:val="28"/>
        </w:rPr>
        <w:t>shows that there was no reasonable</w:t>
      </w:r>
      <w:r w:rsidR="007C6BDF">
        <w:rPr>
          <w:rFonts w:ascii="Times New Roman" w:hAnsi="Times New Roman" w:cs="Times New Roman"/>
          <w:sz w:val="28"/>
          <w:szCs w:val="28"/>
        </w:rPr>
        <w:t xml:space="preserve"> and probable cause for the</w:t>
      </w:r>
      <w:r w:rsidR="006C4BED">
        <w:rPr>
          <w:rFonts w:ascii="Times New Roman" w:hAnsi="Times New Roman" w:cs="Times New Roman"/>
          <w:sz w:val="28"/>
          <w:szCs w:val="28"/>
        </w:rPr>
        <w:t xml:space="preserve"> prosecution of the plaintiff. T</w:t>
      </w:r>
      <w:r w:rsidR="007C6BDF">
        <w:rPr>
          <w:rFonts w:ascii="Times New Roman" w:hAnsi="Times New Roman" w:cs="Times New Roman"/>
          <w:sz w:val="28"/>
          <w:szCs w:val="28"/>
        </w:rPr>
        <w:t xml:space="preserve">he plaintiff further argued that the prosecution that he suffered was glaringly malicious given that there does not seem on the facts </w:t>
      </w:r>
      <w:r w:rsidR="007C6BDF">
        <w:rPr>
          <w:rFonts w:ascii="Times New Roman" w:hAnsi="Times New Roman" w:cs="Times New Roman"/>
          <w:sz w:val="28"/>
          <w:szCs w:val="28"/>
        </w:rPr>
        <w:lastRenderedPageBreak/>
        <w:t xml:space="preserve">to be any proper motive or purpose for having the plaintiff prosecuted. And that the ultimate acquittal of the plaintiff confirms this view. </w:t>
      </w:r>
    </w:p>
    <w:p w:rsidR="00C50982" w:rsidRDefault="007C6BDF" w:rsidP="00986AD6">
      <w:pPr>
        <w:jc w:val="both"/>
        <w:rPr>
          <w:rFonts w:ascii="Times New Roman" w:hAnsi="Times New Roman" w:cs="Times New Roman"/>
          <w:sz w:val="28"/>
          <w:szCs w:val="28"/>
        </w:rPr>
      </w:pPr>
      <w:r>
        <w:rPr>
          <w:rFonts w:ascii="Times New Roman" w:hAnsi="Times New Roman" w:cs="Times New Roman"/>
          <w:sz w:val="28"/>
          <w:szCs w:val="28"/>
        </w:rPr>
        <w:t>The plaintiff notes that the 2</w:t>
      </w:r>
      <w:r w:rsidRPr="007C6BD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asserts that there was reasonable suspicion for arresting the plaintiff. He argues that the 2</w:t>
      </w:r>
      <w:r w:rsidRPr="007C6BDF">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assertion is based mainly on the allegation that the plaintiff failed to produce ownership documents. </w:t>
      </w:r>
      <w:r w:rsidR="00C50982">
        <w:rPr>
          <w:rFonts w:ascii="Times New Roman" w:hAnsi="Times New Roman" w:cs="Times New Roman"/>
          <w:sz w:val="28"/>
          <w:szCs w:val="28"/>
        </w:rPr>
        <w:t>Further, that in that case the onus of proof falls on the 2</w:t>
      </w:r>
      <w:r w:rsidR="00C50982" w:rsidRPr="00C50982">
        <w:rPr>
          <w:rFonts w:ascii="Times New Roman" w:hAnsi="Times New Roman" w:cs="Times New Roman"/>
          <w:sz w:val="28"/>
          <w:szCs w:val="28"/>
          <w:vertAlign w:val="superscript"/>
        </w:rPr>
        <w:t>nd</w:t>
      </w:r>
      <w:r w:rsidR="00C50982">
        <w:rPr>
          <w:rFonts w:ascii="Times New Roman" w:hAnsi="Times New Roman" w:cs="Times New Roman"/>
          <w:sz w:val="28"/>
          <w:szCs w:val="28"/>
        </w:rPr>
        <w:t xml:space="preserve"> defendant to show that the plaintiff failed to show ownership documents. The plaintiff claims that the 2</w:t>
      </w:r>
      <w:r w:rsidR="00C50982" w:rsidRPr="00C50982">
        <w:rPr>
          <w:rFonts w:ascii="Times New Roman" w:hAnsi="Times New Roman" w:cs="Times New Roman"/>
          <w:sz w:val="28"/>
          <w:szCs w:val="28"/>
          <w:vertAlign w:val="superscript"/>
        </w:rPr>
        <w:t>nd</w:t>
      </w:r>
      <w:r w:rsidR="00C50982">
        <w:rPr>
          <w:rFonts w:ascii="Times New Roman" w:hAnsi="Times New Roman" w:cs="Times New Roman"/>
          <w:sz w:val="28"/>
          <w:szCs w:val="28"/>
        </w:rPr>
        <w:t xml:space="preserve"> defendant has not proved its allegation. The plaintiff pointed out that both defence witnesses were not present at Lilongwe when the plaintiff went to show his ownership documents. Further, that none of the relevant officers of the 2</w:t>
      </w:r>
      <w:r w:rsidR="00C50982" w:rsidRPr="00C50982">
        <w:rPr>
          <w:rFonts w:ascii="Times New Roman" w:hAnsi="Times New Roman" w:cs="Times New Roman"/>
          <w:sz w:val="28"/>
          <w:szCs w:val="28"/>
          <w:vertAlign w:val="superscript"/>
        </w:rPr>
        <w:t>nd</w:t>
      </w:r>
      <w:r w:rsidR="00C50982">
        <w:rPr>
          <w:rFonts w:ascii="Times New Roman" w:hAnsi="Times New Roman" w:cs="Times New Roman"/>
          <w:sz w:val="28"/>
          <w:szCs w:val="28"/>
        </w:rPr>
        <w:t xml:space="preserve"> defendant were paraded as witnesses to prove the allegation that the plaintif</w:t>
      </w:r>
      <w:r w:rsidR="006C4BED">
        <w:rPr>
          <w:rFonts w:ascii="Times New Roman" w:hAnsi="Times New Roman" w:cs="Times New Roman"/>
          <w:sz w:val="28"/>
          <w:szCs w:val="28"/>
        </w:rPr>
        <w:t>f</w:t>
      </w:r>
      <w:r w:rsidR="00C50982">
        <w:rPr>
          <w:rFonts w:ascii="Times New Roman" w:hAnsi="Times New Roman" w:cs="Times New Roman"/>
          <w:sz w:val="28"/>
          <w:szCs w:val="28"/>
        </w:rPr>
        <w:t xml:space="preserve"> failed to show ownership papers. The plaintiff argued that failure to call those officers must be taken to mean that there evidence would have been adverse to the relevant material claim by the 2</w:t>
      </w:r>
      <w:r w:rsidR="00C50982" w:rsidRPr="00C50982">
        <w:rPr>
          <w:rFonts w:ascii="Times New Roman" w:hAnsi="Times New Roman" w:cs="Times New Roman"/>
          <w:sz w:val="28"/>
          <w:szCs w:val="28"/>
          <w:vertAlign w:val="superscript"/>
        </w:rPr>
        <w:t>nd</w:t>
      </w:r>
      <w:r w:rsidR="00C50982">
        <w:rPr>
          <w:rFonts w:ascii="Times New Roman" w:hAnsi="Times New Roman" w:cs="Times New Roman"/>
          <w:sz w:val="28"/>
          <w:szCs w:val="28"/>
        </w:rPr>
        <w:t xml:space="preserve"> defendant. </w:t>
      </w:r>
    </w:p>
    <w:p w:rsidR="00FD3045" w:rsidRDefault="00FD3045" w:rsidP="00986AD6">
      <w:pPr>
        <w:jc w:val="both"/>
        <w:rPr>
          <w:rFonts w:ascii="Times New Roman" w:hAnsi="Times New Roman" w:cs="Times New Roman"/>
          <w:sz w:val="28"/>
          <w:szCs w:val="28"/>
        </w:rPr>
      </w:pPr>
      <w:r>
        <w:rPr>
          <w:rFonts w:ascii="Times New Roman" w:hAnsi="Times New Roman" w:cs="Times New Roman"/>
          <w:sz w:val="28"/>
          <w:szCs w:val="28"/>
        </w:rPr>
        <w:t>The plaintiff further argued that the cables that 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claims to belong to it were burnt cables and therefore the question is how can one tell that a given burnt copper cable belongs to 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and thereby have reasonable suspicion. </w:t>
      </w:r>
    </w:p>
    <w:p w:rsidR="00FD3045" w:rsidRDefault="00FD3045" w:rsidP="00FD3045">
      <w:pPr>
        <w:jc w:val="both"/>
        <w:rPr>
          <w:rFonts w:ascii="Times New Roman" w:hAnsi="Times New Roman" w:cs="Times New Roman"/>
          <w:sz w:val="28"/>
          <w:szCs w:val="28"/>
        </w:rPr>
      </w:pPr>
      <w:r>
        <w:rPr>
          <w:rFonts w:ascii="Times New Roman" w:hAnsi="Times New Roman" w:cs="Times New Roman"/>
          <w:sz w:val="28"/>
          <w:szCs w:val="28"/>
        </w:rPr>
        <w:t>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argues that it should not be found liable for malicious prosecution. Firstly, it argues that the plaintiff must satisfy all the four elements of the tort before a finding can be made in his favour</w:t>
      </w:r>
      <w:r w:rsidR="00546DF9">
        <w:rPr>
          <w:rFonts w:ascii="Times New Roman" w:hAnsi="Times New Roman" w:cs="Times New Roman"/>
          <w:sz w:val="28"/>
          <w:szCs w:val="28"/>
        </w:rPr>
        <w:t xml:space="preserve"> which has not done</w:t>
      </w:r>
      <w:r>
        <w:rPr>
          <w:rFonts w:ascii="Times New Roman" w:hAnsi="Times New Roman" w:cs="Times New Roman"/>
          <w:sz w:val="28"/>
          <w:szCs w:val="28"/>
        </w:rPr>
        <w:t>. 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asserted that in the present matter the prosecution of the plaintiff was not initiated by 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Further, that the prosecution initially did not end in favour of the plaintiff. Further still, that there was reasonable and probable cause for prosecuting the plaintiff since he had failed to explain his possession of the 2</w:t>
      </w:r>
      <w:r w:rsidRPr="00FD304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wires without ownership documents.</w:t>
      </w:r>
      <w:r w:rsidR="00546DF9">
        <w:rPr>
          <w:rFonts w:ascii="Times New Roman" w:hAnsi="Times New Roman" w:cs="Times New Roman"/>
          <w:sz w:val="28"/>
          <w:szCs w:val="28"/>
        </w:rPr>
        <w:t xml:space="preserve"> Lastly, that the plaintiff has not adduced any evidence imputing malice on the part of the defendants in prosecuting him.</w:t>
      </w:r>
      <w:r>
        <w:rPr>
          <w:rFonts w:ascii="Times New Roman" w:hAnsi="Times New Roman" w:cs="Times New Roman"/>
          <w:sz w:val="28"/>
          <w:szCs w:val="28"/>
        </w:rPr>
        <w:t xml:space="preserve">   </w:t>
      </w:r>
      <w:r w:rsidR="00546DF9">
        <w:rPr>
          <w:rFonts w:ascii="Times New Roman" w:hAnsi="Times New Roman" w:cs="Times New Roman"/>
          <w:sz w:val="28"/>
          <w:szCs w:val="28"/>
        </w:rPr>
        <w:t>Secondly, the 2</w:t>
      </w:r>
      <w:r w:rsidR="00546DF9" w:rsidRPr="00546DF9">
        <w:rPr>
          <w:rFonts w:ascii="Times New Roman" w:hAnsi="Times New Roman" w:cs="Times New Roman"/>
          <w:sz w:val="28"/>
          <w:szCs w:val="28"/>
          <w:vertAlign w:val="superscript"/>
        </w:rPr>
        <w:t>nd</w:t>
      </w:r>
      <w:r w:rsidR="00546DF9">
        <w:rPr>
          <w:rFonts w:ascii="Times New Roman" w:hAnsi="Times New Roman" w:cs="Times New Roman"/>
          <w:sz w:val="28"/>
          <w:szCs w:val="28"/>
        </w:rPr>
        <w:t xml:space="preserve"> defendant argues that it aided the police with resources so as to improve the efficiency and effectiveness of their investigations. The 2</w:t>
      </w:r>
      <w:r w:rsidR="00546DF9" w:rsidRPr="00546DF9">
        <w:rPr>
          <w:rFonts w:ascii="Times New Roman" w:hAnsi="Times New Roman" w:cs="Times New Roman"/>
          <w:sz w:val="28"/>
          <w:szCs w:val="28"/>
          <w:vertAlign w:val="superscript"/>
        </w:rPr>
        <w:t>nd</w:t>
      </w:r>
      <w:r w:rsidR="00546DF9">
        <w:rPr>
          <w:rFonts w:ascii="Times New Roman" w:hAnsi="Times New Roman" w:cs="Times New Roman"/>
          <w:sz w:val="28"/>
          <w:szCs w:val="28"/>
        </w:rPr>
        <w:t xml:space="preserve"> defendant stated further that the High Court has taken judicial notice of want of resources for effective police work and that therefore a defendant who aides the police with resources to help investigations cannot be said to be liable for malicious prosecution. Hence, that the 2</w:t>
      </w:r>
      <w:r w:rsidR="00546DF9" w:rsidRPr="00546DF9">
        <w:rPr>
          <w:rFonts w:ascii="Times New Roman" w:hAnsi="Times New Roman" w:cs="Times New Roman"/>
          <w:sz w:val="28"/>
          <w:szCs w:val="28"/>
          <w:vertAlign w:val="superscript"/>
        </w:rPr>
        <w:t>nd</w:t>
      </w:r>
      <w:r w:rsidR="00546DF9">
        <w:rPr>
          <w:rFonts w:ascii="Times New Roman" w:hAnsi="Times New Roman" w:cs="Times New Roman"/>
          <w:sz w:val="28"/>
          <w:szCs w:val="28"/>
        </w:rPr>
        <w:t xml:space="preserve"> defendant cannot be said to have had </w:t>
      </w:r>
      <w:r w:rsidR="00546DF9">
        <w:rPr>
          <w:rFonts w:ascii="Times New Roman" w:hAnsi="Times New Roman" w:cs="Times New Roman"/>
          <w:sz w:val="28"/>
          <w:szCs w:val="28"/>
        </w:rPr>
        <w:lastRenderedPageBreak/>
        <w:t>any malice on its part in the prosecution of the plaintiff herein.</w:t>
      </w:r>
      <w:r w:rsidR="001D41B0">
        <w:rPr>
          <w:rFonts w:ascii="Times New Roman" w:hAnsi="Times New Roman" w:cs="Times New Roman"/>
          <w:sz w:val="28"/>
          <w:szCs w:val="28"/>
        </w:rPr>
        <w:t xml:space="preserve"> This has not been disputed by the plaintiff.</w:t>
      </w:r>
    </w:p>
    <w:p w:rsidR="00546DF9" w:rsidRDefault="00546DF9" w:rsidP="005C1F9A">
      <w:pPr>
        <w:jc w:val="both"/>
        <w:rPr>
          <w:rFonts w:ascii="Times New Roman" w:hAnsi="Times New Roman" w:cs="Times New Roman"/>
          <w:sz w:val="28"/>
          <w:szCs w:val="28"/>
        </w:rPr>
      </w:pPr>
      <w:r>
        <w:rPr>
          <w:rFonts w:ascii="Times New Roman" w:hAnsi="Times New Roman" w:cs="Times New Roman"/>
          <w:sz w:val="28"/>
          <w:szCs w:val="28"/>
        </w:rPr>
        <w:t>T</w:t>
      </w:r>
      <w:r w:rsidR="00C50982">
        <w:rPr>
          <w:rFonts w:ascii="Times New Roman" w:hAnsi="Times New Roman" w:cs="Times New Roman"/>
          <w:sz w:val="28"/>
          <w:szCs w:val="28"/>
        </w:rPr>
        <w:t>his Court notes that th</w:t>
      </w:r>
      <w:r w:rsidR="001D41B0">
        <w:rPr>
          <w:rFonts w:ascii="Times New Roman" w:hAnsi="Times New Roman" w:cs="Times New Roman"/>
          <w:sz w:val="28"/>
          <w:szCs w:val="28"/>
        </w:rPr>
        <w:t>e evidence of Colonel Kaleke shows</w:t>
      </w:r>
      <w:r w:rsidR="00C50982">
        <w:rPr>
          <w:rFonts w:ascii="Times New Roman" w:hAnsi="Times New Roman" w:cs="Times New Roman"/>
          <w:sz w:val="28"/>
          <w:szCs w:val="28"/>
        </w:rPr>
        <w:t xml:space="preserve"> that despite that he was not at Lilongwe when plaintiff failed to produce copper wire ownership documents but only got a report, which is clearly hea</w:t>
      </w:r>
      <w:r w:rsidR="005C1F9A">
        <w:rPr>
          <w:rFonts w:ascii="Times New Roman" w:hAnsi="Times New Roman" w:cs="Times New Roman"/>
          <w:sz w:val="28"/>
          <w:szCs w:val="28"/>
        </w:rPr>
        <w:t>r</w:t>
      </w:r>
      <w:r w:rsidR="00C50982">
        <w:rPr>
          <w:rFonts w:ascii="Times New Roman" w:hAnsi="Times New Roman" w:cs="Times New Roman"/>
          <w:sz w:val="28"/>
          <w:szCs w:val="28"/>
        </w:rPr>
        <w:t xml:space="preserve">say as rightly noted </w:t>
      </w:r>
      <w:r w:rsidR="001D41B0">
        <w:rPr>
          <w:rFonts w:ascii="Times New Roman" w:hAnsi="Times New Roman" w:cs="Times New Roman"/>
          <w:sz w:val="28"/>
          <w:szCs w:val="28"/>
        </w:rPr>
        <w:t>by the plaintiff, he was present at Blantyre when</w:t>
      </w:r>
      <w:r w:rsidR="00C50982">
        <w:rPr>
          <w:rFonts w:ascii="Times New Roman" w:hAnsi="Times New Roman" w:cs="Times New Roman"/>
          <w:sz w:val="28"/>
          <w:szCs w:val="28"/>
        </w:rPr>
        <w:t xml:space="preserve"> th</w:t>
      </w:r>
      <w:r>
        <w:rPr>
          <w:rFonts w:ascii="Times New Roman" w:hAnsi="Times New Roman" w:cs="Times New Roman"/>
          <w:sz w:val="28"/>
          <w:szCs w:val="28"/>
        </w:rPr>
        <w:t>e plaintiff was asked by police about his ownership of the 2</w:t>
      </w:r>
      <w:r w:rsidRPr="00546DF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wires </w:t>
      </w:r>
      <w:r w:rsidR="001D41B0">
        <w:rPr>
          <w:rFonts w:ascii="Times New Roman" w:hAnsi="Times New Roman" w:cs="Times New Roman"/>
          <w:sz w:val="28"/>
          <w:szCs w:val="28"/>
        </w:rPr>
        <w:t xml:space="preserve">and </w:t>
      </w:r>
      <w:r w:rsidR="00C50982">
        <w:rPr>
          <w:rFonts w:ascii="Times New Roman" w:hAnsi="Times New Roman" w:cs="Times New Roman"/>
          <w:sz w:val="28"/>
          <w:szCs w:val="28"/>
        </w:rPr>
        <w:t>the plaintiff could not explain how he obtained ownership of the 2</w:t>
      </w:r>
      <w:r w:rsidR="00C50982" w:rsidRPr="00C50982">
        <w:rPr>
          <w:rFonts w:ascii="Times New Roman" w:hAnsi="Times New Roman" w:cs="Times New Roman"/>
          <w:sz w:val="28"/>
          <w:szCs w:val="28"/>
          <w:vertAlign w:val="superscript"/>
        </w:rPr>
        <w:t>nd</w:t>
      </w:r>
      <w:r w:rsidR="00C50982">
        <w:rPr>
          <w:rFonts w:ascii="Times New Roman" w:hAnsi="Times New Roman" w:cs="Times New Roman"/>
          <w:sz w:val="28"/>
          <w:szCs w:val="28"/>
        </w:rPr>
        <w:t xml:space="preserve"> defendant’s copper wires found in some of his bags at MANICA. The fact that the relevant report from Lilongwe about the plaintiff’s failure to produce ownership documents </w:t>
      </w:r>
      <w:r w:rsidR="00FD3045">
        <w:rPr>
          <w:rFonts w:ascii="Times New Roman" w:hAnsi="Times New Roman" w:cs="Times New Roman"/>
          <w:sz w:val="28"/>
          <w:szCs w:val="28"/>
        </w:rPr>
        <w:t xml:space="preserve">is </w:t>
      </w:r>
      <w:r w:rsidR="00C50982">
        <w:rPr>
          <w:rFonts w:ascii="Times New Roman" w:hAnsi="Times New Roman" w:cs="Times New Roman"/>
          <w:sz w:val="28"/>
          <w:szCs w:val="28"/>
        </w:rPr>
        <w:t>hearsay</w:t>
      </w:r>
      <w:r w:rsidR="00FD3045">
        <w:rPr>
          <w:rFonts w:ascii="Times New Roman" w:hAnsi="Times New Roman" w:cs="Times New Roman"/>
          <w:sz w:val="28"/>
          <w:szCs w:val="28"/>
        </w:rPr>
        <w:t xml:space="preserve"> </w:t>
      </w:r>
      <w:r>
        <w:rPr>
          <w:rFonts w:ascii="Times New Roman" w:hAnsi="Times New Roman" w:cs="Times New Roman"/>
          <w:sz w:val="28"/>
          <w:szCs w:val="28"/>
        </w:rPr>
        <w:t xml:space="preserve">is superseded by the fact that </w:t>
      </w:r>
      <w:r w:rsidR="00FD3045">
        <w:rPr>
          <w:rFonts w:ascii="Times New Roman" w:hAnsi="Times New Roman" w:cs="Times New Roman"/>
          <w:sz w:val="28"/>
          <w:szCs w:val="28"/>
        </w:rPr>
        <w:t>o</w:t>
      </w:r>
      <w:r w:rsidR="001D41B0">
        <w:rPr>
          <w:rFonts w:ascii="Times New Roman" w:hAnsi="Times New Roman" w:cs="Times New Roman"/>
          <w:sz w:val="28"/>
          <w:szCs w:val="28"/>
        </w:rPr>
        <w:t>nce the plaintiff was interrogated</w:t>
      </w:r>
      <w:r w:rsidR="00FD3045">
        <w:rPr>
          <w:rFonts w:ascii="Times New Roman" w:hAnsi="Times New Roman" w:cs="Times New Roman"/>
          <w:sz w:val="28"/>
          <w:szCs w:val="28"/>
        </w:rPr>
        <w:t xml:space="preserve"> in Blantyre he still failed to provide an explanation how he came by the 2</w:t>
      </w:r>
      <w:r w:rsidR="00FD3045" w:rsidRPr="00FD3045">
        <w:rPr>
          <w:rFonts w:ascii="Times New Roman" w:hAnsi="Times New Roman" w:cs="Times New Roman"/>
          <w:sz w:val="28"/>
          <w:szCs w:val="28"/>
          <w:vertAlign w:val="superscript"/>
        </w:rPr>
        <w:t>nd</w:t>
      </w:r>
      <w:r w:rsidR="00FD3045">
        <w:rPr>
          <w:rFonts w:ascii="Times New Roman" w:hAnsi="Times New Roman" w:cs="Times New Roman"/>
          <w:sz w:val="28"/>
          <w:szCs w:val="28"/>
        </w:rPr>
        <w:t xml:space="preserve"> defendant’s copper wires. The</w:t>
      </w:r>
      <w:r>
        <w:rPr>
          <w:rFonts w:ascii="Times New Roman" w:hAnsi="Times New Roman" w:cs="Times New Roman"/>
          <w:sz w:val="28"/>
          <w:szCs w:val="28"/>
        </w:rPr>
        <w:t xml:space="preserve"> police therefore</w:t>
      </w:r>
      <w:r w:rsidR="00FD3045">
        <w:rPr>
          <w:rFonts w:ascii="Times New Roman" w:hAnsi="Times New Roman" w:cs="Times New Roman"/>
          <w:sz w:val="28"/>
          <w:szCs w:val="28"/>
        </w:rPr>
        <w:t xml:space="preserve"> at that point had properly for</w:t>
      </w:r>
      <w:r>
        <w:rPr>
          <w:rFonts w:ascii="Times New Roman" w:hAnsi="Times New Roman" w:cs="Times New Roman"/>
          <w:sz w:val="28"/>
          <w:szCs w:val="28"/>
        </w:rPr>
        <w:t>med a reasonable suspicion to ground</w:t>
      </w:r>
      <w:r w:rsidR="00FD3045">
        <w:rPr>
          <w:rFonts w:ascii="Times New Roman" w:hAnsi="Times New Roman" w:cs="Times New Roman"/>
          <w:sz w:val="28"/>
          <w:szCs w:val="28"/>
        </w:rPr>
        <w:t xml:space="preserve"> the plaintiff’s arrest</w:t>
      </w:r>
      <w:r>
        <w:rPr>
          <w:rFonts w:ascii="Times New Roman" w:hAnsi="Times New Roman" w:cs="Times New Roman"/>
          <w:sz w:val="28"/>
          <w:szCs w:val="28"/>
        </w:rPr>
        <w:t xml:space="preserve"> herein</w:t>
      </w:r>
      <w:r w:rsidR="00FD3045">
        <w:rPr>
          <w:rFonts w:ascii="Times New Roman" w:hAnsi="Times New Roman" w:cs="Times New Roman"/>
          <w:sz w:val="28"/>
          <w:szCs w:val="28"/>
        </w:rPr>
        <w:t>.</w:t>
      </w:r>
      <w:r>
        <w:rPr>
          <w:rFonts w:ascii="Times New Roman" w:hAnsi="Times New Roman" w:cs="Times New Roman"/>
          <w:sz w:val="28"/>
          <w:szCs w:val="28"/>
        </w:rPr>
        <w:t xml:space="preserve"> Th</w:t>
      </w:r>
      <w:r w:rsidR="005C1F9A">
        <w:rPr>
          <w:rFonts w:ascii="Times New Roman" w:hAnsi="Times New Roman" w:cs="Times New Roman"/>
          <w:sz w:val="28"/>
          <w:szCs w:val="28"/>
        </w:rPr>
        <w:t>is finding by the police confirms</w:t>
      </w:r>
      <w:r>
        <w:rPr>
          <w:rFonts w:ascii="Times New Roman" w:hAnsi="Times New Roman" w:cs="Times New Roman"/>
          <w:sz w:val="28"/>
          <w:szCs w:val="28"/>
        </w:rPr>
        <w:t xml:space="preserve"> whatever transpired at Lilongwe resulting in the arrest of the plaintiff.</w:t>
      </w:r>
      <w:r w:rsidR="00C50982">
        <w:rPr>
          <w:rFonts w:ascii="Times New Roman" w:hAnsi="Times New Roman" w:cs="Times New Roman"/>
          <w:sz w:val="28"/>
          <w:szCs w:val="28"/>
        </w:rPr>
        <w:t xml:space="preserve"> </w:t>
      </w:r>
      <w:r>
        <w:rPr>
          <w:rFonts w:ascii="Times New Roman" w:hAnsi="Times New Roman" w:cs="Times New Roman"/>
          <w:sz w:val="28"/>
          <w:szCs w:val="28"/>
        </w:rPr>
        <w:t>As found on the false imprisonment claim</w:t>
      </w:r>
      <w:r w:rsidR="005C1F9A">
        <w:rPr>
          <w:rFonts w:ascii="Times New Roman" w:hAnsi="Times New Roman" w:cs="Times New Roman"/>
          <w:sz w:val="28"/>
          <w:szCs w:val="28"/>
        </w:rPr>
        <w:t>,</w:t>
      </w:r>
      <w:r>
        <w:rPr>
          <w:rFonts w:ascii="Times New Roman" w:hAnsi="Times New Roman" w:cs="Times New Roman"/>
          <w:sz w:val="28"/>
          <w:szCs w:val="28"/>
        </w:rPr>
        <w:t xml:space="preserve"> there is therefore ev</w:t>
      </w:r>
      <w:r w:rsidR="001D41B0">
        <w:rPr>
          <w:rFonts w:ascii="Times New Roman" w:hAnsi="Times New Roman" w:cs="Times New Roman"/>
          <w:sz w:val="28"/>
          <w:szCs w:val="28"/>
        </w:rPr>
        <w:t>ery reason to convince this Court</w:t>
      </w:r>
      <w:r>
        <w:rPr>
          <w:rFonts w:ascii="Times New Roman" w:hAnsi="Times New Roman" w:cs="Times New Roman"/>
          <w:sz w:val="28"/>
          <w:szCs w:val="28"/>
        </w:rPr>
        <w:t xml:space="preserve"> that the police had reasonable suspicion for arresting and thereafter prosecuting the plaintiff herein. In the circumstances, the plaint</w:t>
      </w:r>
      <w:r w:rsidR="005C1F9A">
        <w:rPr>
          <w:rFonts w:ascii="Times New Roman" w:hAnsi="Times New Roman" w:cs="Times New Roman"/>
          <w:sz w:val="28"/>
          <w:szCs w:val="28"/>
        </w:rPr>
        <w:t>iff has failed to prove his claim</w:t>
      </w:r>
      <w:r>
        <w:rPr>
          <w:rFonts w:ascii="Times New Roman" w:hAnsi="Times New Roman" w:cs="Times New Roman"/>
          <w:sz w:val="28"/>
          <w:szCs w:val="28"/>
        </w:rPr>
        <w:t xml:space="preserve"> that he was maliciously pr</w:t>
      </w:r>
      <w:r w:rsidR="005C1F9A">
        <w:rPr>
          <w:rFonts w:ascii="Times New Roman" w:hAnsi="Times New Roman" w:cs="Times New Roman"/>
          <w:sz w:val="28"/>
          <w:szCs w:val="28"/>
        </w:rPr>
        <w:t>osecuted since he</w:t>
      </w:r>
      <w:r w:rsidR="001D41B0">
        <w:rPr>
          <w:rFonts w:ascii="Times New Roman" w:hAnsi="Times New Roman" w:cs="Times New Roman"/>
          <w:sz w:val="28"/>
          <w:szCs w:val="28"/>
        </w:rPr>
        <w:t xml:space="preserve"> </w:t>
      </w:r>
      <w:r>
        <w:rPr>
          <w:rFonts w:ascii="Times New Roman" w:hAnsi="Times New Roman" w:cs="Times New Roman"/>
          <w:sz w:val="28"/>
          <w:szCs w:val="28"/>
        </w:rPr>
        <w:t>could not explain how he came by the 2</w:t>
      </w:r>
      <w:r w:rsidRPr="00546DF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copper wires.</w:t>
      </w:r>
    </w:p>
    <w:p w:rsidR="00DB37C3" w:rsidRDefault="00546DF9" w:rsidP="00986AD6">
      <w:pPr>
        <w:jc w:val="both"/>
        <w:rPr>
          <w:rFonts w:ascii="Times New Roman" w:hAnsi="Times New Roman" w:cs="Times New Roman"/>
          <w:sz w:val="28"/>
          <w:szCs w:val="28"/>
        </w:rPr>
      </w:pPr>
      <w:r>
        <w:rPr>
          <w:rFonts w:ascii="Times New Roman" w:hAnsi="Times New Roman" w:cs="Times New Roman"/>
          <w:sz w:val="28"/>
          <w:szCs w:val="28"/>
        </w:rPr>
        <w:t>The argument by the plaintiff that the burnt copper wires could not raise the suspicion herein has been dealt with by the 2</w:t>
      </w:r>
      <w:r w:rsidRPr="00546DF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who indicated that </w:t>
      </w:r>
      <w:r w:rsidR="000F41D3">
        <w:rPr>
          <w:rFonts w:ascii="Times New Roman" w:hAnsi="Times New Roman" w:cs="Times New Roman"/>
          <w:sz w:val="28"/>
          <w:szCs w:val="28"/>
        </w:rPr>
        <w:t>the plaintiff accepted on the phone with Colonel Kaleke that the cables were from the 2</w:t>
      </w:r>
      <w:r w:rsidR="000F41D3" w:rsidRPr="000F41D3">
        <w:rPr>
          <w:rFonts w:ascii="Times New Roman" w:hAnsi="Times New Roman" w:cs="Times New Roman"/>
          <w:sz w:val="28"/>
          <w:szCs w:val="28"/>
          <w:vertAlign w:val="superscript"/>
        </w:rPr>
        <w:t>nd</w:t>
      </w:r>
      <w:r w:rsidR="000F41D3">
        <w:rPr>
          <w:rFonts w:ascii="Times New Roman" w:hAnsi="Times New Roman" w:cs="Times New Roman"/>
          <w:sz w:val="28"/>
          <w:szCs w:val="28"/>
        </w:rPr>
        <w:t xml:space="preserve"> defendant but that he had documents to prove his ownership of the same. This is clear from the evidence of Colonel Kaleke in paragraph 37 of his witness statement and which was not disputed at all by the plaintiff. </w:t>
      </w:r>
      <w:r w:rsidR="006010C8">
        <w:rPr>
          <w:rFonts w:ascii="Times New Roman" w:hAnsi="Times New Roman" w:cs="Times New Roman"/>
          <w:sz w:val="28"/>
          <w:szCs w:val="28"/>
        </w:rPr>
        <w:t>I</w:t>
      </w:r>
      <w:r w:rsidR="005C1F9A">
        <w:rPr>
          <w:rFonts w:ascii="Times New Roman" w:hAnsi="Times New Roman" w:cs="Times New Roman"/>
          <w:sz w:val="28"/>
          <w:szCs w:val="28"/>
        </w:rPr>
        <w:t>n any event, the 2</w:t>
      </w:r>
      <w:r w:rsidR="005C1F9A" w:rsidRPr="005C1F9A">
        <w:rPr>
          <w:rFonts w:ascii="Times New Roman" w:hAnsi="Times New Roman" w:cs="Times New Roman"/>
          <w:sz w:val="28"/>
          <w:szCs w:val="28"/>
          <w:vertAlign w:val="superscript"/>
        </w:rPr>
        <w:t>nd</w:t>
      </w:r>
      <w:r w:rsidR="005C1F9A">
        <w:rPr>
          <w:rFonts w:ascii="Times New Roman" w:hAnsi="Times New Roman" w:cs="Times New Roman"/>
          <w:sz w:val="28"/>
          <w:szCs w:val="28"/>
        </w:rPr>
        <w:t xml:space="preserve"> defendant has technical knowhow pertaining to what the specifications of its cables are and should easily know the same even if burnt. </w:t>
      </w:r>
      <w:r w:rsidR="000F41D3">
        <w:rPr>
          <w:rFonts w:ascii="Times New Roman" w:hAnsi="Times New Roman" w:cs="Times New Roman"/>
          <w:sz w:val="28"/>
          <w:szCs w:val="28"/>
        </w:rPr>
        <w:t xml:space="preserve">In view of this, and the fact that the plaintiff has not proved any malice on the part of the prosecution more so where the plaintiff was initially convicted by the trial court there must surely be reasonable and probable cause for the prosecution of the plaintiff. </w:t>
      </w:r>
      <w:r>
        <w:rPr>
          <w:rFonts w:ascii="Times New Roman" w:hAnsi="Times New Roman" w:cs="Times New Roman"/>
          <w:sz w:val="28"/>
          <w:szCs w:val="28"/>
        </w:rPr>
        <w:t xml:space="preserve"> </w:t>
      </w:r>
      <w:r w:rsidR="00C50982">
        <w:rPr>
          <w:rFonts w:ascii="Times New Roman" w:hAnsi="Times New Roman" w:cs="Times New Roman"/>
          <w:sz w:val="28"/>
          <w:szCs w:val="28"/>
        </w:rPr>
        <w:t xml:space="preserve">  </w:t>
      </w:r>
      <w:r w:rsidR="007C6BDF">
        <w:rPr>
          <w:rFonts w:ascii="Times New Roman" w:hAnsi="Times New Roman" w:cs="Times New Roman"/>
          <w:sz w:val="28"/>
          <w:szCs w:val="28"/>
        </w:rPr>
        <w:t xml:space="preserve"> </w:t>
      </w:r>
    </w:p>
    <w:p w:rsidR="00937317" w:rsidRDefault="00937317" w:rsidP="00986AD6">
      <w:pPr>
        <w:jc w:val="both"/>
        <w:rPr>
          <w:rFonts w:ascii="Times New Roman" w:hAnsi="Times New Roman" w:cs="Times New Roman"/>
          <w:sz w:val="28"/>
          <w:szCs w:val="28"/>
        </w:rPr>
      </w:pPr>
      <w:r>
        <w:rPr>
          <w:rFonts w:ascii="Times New Roman" w:hAnsi="Times New Roman" w:cs="Times New Roman"/>
          <w:sz w:val="28"/>
          <w:szCs w:val="28"/>
        </w:rPr>
        <w:t xml:space="preserve"> </w:t>
      </w:r>
    </w:p>
    <w:p w:rsidR="00D406E0" w:rsidRDefault="000F41D3" w:rsidP="00986A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totality of the evidence herein this Court finds that the plaintiff has also failed to prove his claim </w:t>
      </w:r>
      <w:r w:rsidR="001D41B0">
        <w:rPr>
          <w:rFonts w:ascii="Times New Roman" w:hAnsi="Times New Roman" w:cs="Times New Roman"/>
          <w:sz w:val="28"/>
          <w:szCs w:val="28"/>
        </w:rPr>
        <w:t>that he was</w:t>
      </w:r>
      <w:r>
        <w:rPr>
          <w:rFonts w:ascii="Times New Roman" w:hAnsi="Times New Roman" w:cs="Times New Roman"/>
          <w:sz w:val="28"/>
          <w:szCs w:val="28"/>
        </w:rPr>
        <w:t xml:space="preserve"> malicious prosecut</w:t>
      </w:r>
      <w:r w:rsidR="001D41B0">
        <w:rPr>
          <w:rFonts w:ascii="Times New Roman" w:hAnsi="Times New Roman" w:cs="Times New Roman"/>
          <w:sz w:val="28"/>
          <w:szCs w:val="28"/>
        </w:rPr>
        <w:t>ed</w:t>
      </w:r>
      <w:r>
        <w:rPr>
          <w:rFonts w:ascii="Times New Roman" w:hAnsi="Times New Roman" w:cs="Times New Roman"/>
          <w:sz w:val="28"/>
          <w:szCs w:val="28"/>
        </w:rPr>
        <w:t xml:space="preserve"> there being reasonable and probable cause for his prosecution herein.</w:t>
      </w:r>
    </w:p>
    <w:p w:rsidR="006533D2" w:rsidRDefault="000F41D3" w:rsidP="000F41D3">
      <w:pPr>
        <w:jc w:val="both"/>
        <w:rPr>
          <w:rFonts w:ascii="Times New Roman" w:hAnsi="Times New Roman" w:cs="Times New Roman"/>
          <w:sz w:val="28"/>
          <w:szCs w:val="28"/>
        </w:rPr>
      </w:pPr>
      <w:r>
        <w:rPr>
          <w:rFonts w:ascii="Times New Roman" w:hAnsi="Times New Roman" w:cs="Times New Roman"/>
          <w:sz w:val="28"/>
          <w:szCs w:val="28"/>
        </w:rPr>
        <w:t>The plaintiff’s claim has failed in its entirety.</w:t>
      </w:r>
      <w:r w:rsidR="00986AD6">
        <w:rPr>
          <w:rFonts w:ascii="Times New Roman" w:hAnsi="Times New Roman" w:cs="Times New Roman"/>
          <w:sz w:val="28"/>
          <w:szCs w:val="28"/>
        </w:rPr>
        <w:t xml:space="preserve">        </w:t>
      </w:r>
    </w:p>
    <w:p w:rsidR="002525B2" w:rsidRDefault="002525B2" w:rsidP="002525B2">
      <w:pPr>
        <w:jc w:val="both"/>
        <w:rPr>
          <w:rFonts w:ascii="Times New Roman" w:hAnsi="Times New Roman" w:cs="Times New Roman"/>
          <w:sz w:val="28"/>
          <w:szCs w:val="28"/>
        </w:rPr>
      </w:pPr>
      <w:r>
        <w:rPr>
          <w:rFonts w:ascii="Times New Roman" w:hAnsi="Times New Roman" w:cs="Times New Roman"/>
          <w:sz w:val="28"/>
          <w:szCs w:val="28"/>
        </w:rPr>
        <w:t>Costs normally follow the event and shall therefore</w:t>
      </w:r>
      <w:r w:rsidR="0080528E">
        <w:rPr>
          <w:rFonts w:ascii="Times New Roman" w:hAnsi="Times New Roman" w:cs="Times New Roman"/>
          <w:sz w:val="28"/>
          <w:szCs w:val="28"/>
        </w:rPr>
        <w:t xml:space="preserve"> be for the successful defendants</w:t>
      </w:r>
      <w:r>
        <w:rPr>
          <w:rFonts w:ascii="Times New Roman" w:hAnsi="Times New Roman" w:cs="Times New Roman"/>
          <w:sz w:val="28"/>
          <w:szCs w:val="28"/>
        </w:rPr>
        <w:t>.</w:t>
      </w:r>
    </w:p>
    <w:p w:rsidR="002525B2" w:rsidRDefault="002525B2" w:rsidP="002525B2">
      <w:pPr>
        <w:jc w:val="both"/>
      </w:pPr>
      <w:r>
        <w:rPr>
          <w:rFonts w:ascii="Times New Roman" w:hAnsi="Times New Roman" w:cs="Times New Roman"/>
          <w:sz w:val="28"/>
          <w:szCs w:val="28"/>
        </w:rPr>
        <w:t>Made in open court at Blantyre this</w:t>
      </w:r>
      <w:r w:rsidR="006010C8">
        <w:rPr>
          <w:rFonts w:ascii="Times New Roman" w:hAnsi="Times New Roman" w:cs="Times New Roman"/>
          <w:sz w:val="28"/>
          <w:szCs w:val="28"/>
        </w:rPr>
        <w:t xml:space="preserve"> 10</w:t>
      </w:r>
      <w:r w:rsidR="006010C8" w:rsidRPr="006010C8">
        <w:rPr>
          <w:rFonts w:ascii="Times New Roman" w:hAnsi="Times New Roman" w:cs="Times New Roman"/>
          <w:sz w:val="28"/>
          <w:szCs w:val="28"/>
          <w:vertAlign w:val="superscript"/>
        </w:rPr>
        <w:t>th</w:t>
      </w:r>
      <w:r w:rsidR="006010C8">
        <w:rPr>
          <w:rFonts w:ascii="Times New Roman" w:hAnsi="Times New Roman" w:cs="Times New Roman"/>
          <w:sz w:val="28"/>
          <w:szCs w:val="28"/>
        </w:rPr>
        <w:t xml:space="preserve"> </w:t>
      </w:r>
      <w:r w:rsidR="0080528E">
        <w:rPr>
          <w:rFonts w:ascii="Times New Roman" w:hAnsi="Times New Roman" w:cs="Times New Roman"/>
          <w:sz w:val="28"/>
          <w:szCs w:val="28"/>
        </w:rPr>
        <w:t>June 2015</w:t>
      </w:r>
      <w:r>
        <w:rPr>
          <w:rFonts w:ascii="Times New Roman" w:hAnsi="Times New Roman" w:cs="Times New Roman"/>
          <w:sz w:val="28"/>
          <w:szCs w:val="28"/>
        </w:rPr>
        <w:t>.</w:t>
      </w:r>
      <w:r>
        <w:t xml:space="preserve">                                                           </w:t>
      </w:r>
    </w:p>
    <w:p w:rsidR="002525B2" w:rsidRDefault="002525B2" w:rsidP="002525B2">
      <w:pPr>
        <w:pStyle w:val="NoSpacing"/>
      </w:pPr>
      <w:r>
        <w:t xml:space="preserve">                                           </w:t>
      </w:r>
    </w:p>
    <w:p w:rsidR="002525B2" w:rsidRDefault="002525B2" w:rsidP="002525B2">
      <w:pPr>
        <w:pStyle w:val="NoSpacing"/>
      </w:pPr>
    </w:p>
    <w:p w:rsidR="002525B2" w:rsidRDefault="002525B2" w:rsidP="002525B2">
      <w:pPr>
        <w:pStyle w:val="NoSpacing"/>
      </w:pPr>
    </w:p>
    <w:p w:rsidR="002525B2" w:rsidRDefault="002525B2" w:rsidP="002525B2">
      <w:pPr>
        <w:pStyle w:val="NoSpacing"/>
      </w:pPr>
    </w:p>
    <w:p w:rsidR="002525B2" w:rsidRDefault="002525B2" w:rsidP="002525B2">
      <w:pPr>
        <w:pStyle w:val="NoSpacing"/>
      </w:pPr>
    </w:p>
    <w:p w:rsidR="002525B2" w:rsidRDefault="002525B2" w:rsidP="002525B2">
      <w:pPr>
        <w:pStyle w:val="NoSpacing"/>
        <w:rPr>
          <w:rFonts w:asciiTheme="majorBidi" w:hAnsiTheme="majorBidi" w:cstheme="majorBidi"/>
          <w:sz w:val="28"/>
          <w:szCs w:val="28"/>
        </w:rPr>
      </w:pPr>
      <w:r>
        <w:t xml:space="preserve">                                                                                </w:t>
      </w:r>
      <w:r>
        <w:rPr>
          <w:rFonts w:asciiTheme="majorBidi" w:hAnsiTheme="majorBidi" w:cstheme="majorBidi"/>
          <w:sz w:val="28"/>
          <w:szCs w:val="28"/>
        </w:rPr>
        <w:t>M.A. Tembo</w:t>
      </w:r>
    </w:p>
    <w:p w:rsidR="002525B2" w:rsidRDefault="002525B2" w:rsidP="002525B2">
      <w:pPr>
        <w:pStyle w:val="NoSpacing"/>
        <w:rPr>
          <w:rFonts w:ascii="Times New Roman" w:hAnsi="Times New Roman" w:cs="Times New Roman"/>
          <w:sz w:val="28"/>
          <w:szCs w:val="28"/>
        </w:rPr>
      </w:pPr>
      <w:r>
        <w:rPr>
          <w:rFonts w:asciiTheme="majorBidi" w:hAnsiTheme="majorBidi" w:cstheme="majorBidi"/>
          <w:sz w:val="28"/>
          <w:szCs w:val="28"/>
        </w:rPr>
        <w:t xml:space="preserve">                                                           </w:t>
      </w:r>
      <w:r>
        <w:rPr>
          <w:rFonts w:asciiTheme="majorBidi" w:hAnsiTheme="majorBidi" w:cstheme="majorBidi"/>
          <w:b/>
          <w:sz w:val="28"/>
          <w:szCs w:val="28"/>
        </w:rPr>
        <w:t>JUDGE</w:t>
      </w:r>
    </w:p>
    <w:p w:rsidR="002525B2" w:rsidRDefault="002525B2" w:rsidP="002525B2">
      <w:pPr>
        <w:rPr>
          <w:rFonts w:asciiTheme="majorBidi" w:hAnsiTheme="majorBidi" w:cstheme="majorBidi"/>
          <w:sz w:val="28"/>
          <w:szCs w:val="28"/>
        </w:rPr>
      </w:pPr>
    </w:p>
    <w:p w:rsidR="004D2752" w:rsidRPr="002525B2" w:rsidRDefault="004D2752">
      <w:pPr>
        <w:rPr>
          <w:rFonts w:ascii="Times New Roman" w:hAnsi="Times New Roman" w:cs="Times New Roman"/>
          <w:sz w:val="28"/>
          <w:szCs w:val="28"/>
        </w:rPr>
      </w:pPr>
    </w:p>
    <w:sectPr w:rsidR="004D2752" w:rsidRPr="002525B2" w:rsidSect="004D275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C8" w:rsidRDefault="00926AC8" w:rsidP="002525B2">
      <w:pPr>
        <w:spacing w:after="0" w:line="240" w:lineRule="auto"/>
      </w:pPr>
      <w:r>
        <w:separator/>
      </w:r>
    </w:p>
  </w:endnote>
  <w:endnote w:type="continuationSeparator" w:id="1">
    <w:p w:rsidR="00926AC8" w:rsidRDefault="00926AC8" w:rsidP="0025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413"/>
      <w:docPartObj>
        <w:docPartGallery w:val="Page Numbers (Bottom of Page)"/>
        <w:docPartUnique/>
      </w:docPartObj>
    </w:sdtPr>
    <w:sdtContent>
      <w:p w:rsidR="006C4BED" w:rsidRDefault="006C4BED">
        <w:pPr>
          <w:pStyle w:val="Footer"/>
          <w:jc w:val="center"/>
        </w:pPr>
        <w:fldSimple w:instr=" PAGE   \* MERGEFORMAT ">
          <w:r w:rsidR="006010C8">
            <w:rPr>
              <w:noProof/>
            </w:rPr>
            <w:t>13</w:t>
          </w:r>
        </w:fldSimple>
      </w:p>
    </w:sdtContent>
  </w:sdt>
  <w:p w:rsidR="006C4BED" w:rsidRDefault="006C4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C8" w:rsidRDefault="00926AC8" w:rsidP="002525B2">
      <w:pPr>
        <w:spacing w:after="0" w:line="240" w:lineRule="auto"/>
      </w:pPr>
      <w:r>
        <w:separator/>
      </w:r>
    </w:p>
  </w:footnote>
  <w:footnote w:type="continuationSeparator" w:id="1">
    <w:p w:rsidR="00926AC8" w:rsidRDefault="00926AC8" w:rsidP="00252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8AA"/>
    <w:multiLevelType w:val="hybridMultilevel"/>
    <w:tmpl w:val="BF5A80E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CE02DD"/>
    <w:multiLevelType w:val="hybridMultilevel"/>
    <w:tmpl w:val="530A1C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5B2"/>
    <w:rsid w:val="000421DA"/>
    <w:rsid w:val="00060C2A"/>
    <w:rsid w:val="000A51FE"/>
    <w:rsid w:val="000B00E8"/>
    <w:rsid w:val="000F0A76"/>
    <w:rsid w:val="000F41D3"/>
    <w:rsid w:val="00154050"/>
    <w:rsid w:val="001B16BB"/>
    <w:rsid w:val="001B6DE1"/>
    <w:rsid w:val="001D41B0"/>
    <w:rsid w:val="002525B2"/>
    <w:rsid w:val="002545F4"/>
    <w:rsid w:val="00256EF9"/>
    <w:rsid w:val="002E43C8"/>
    <w:rsid w:val="0034168A"/>
    <w:rsid w:val="003E6F9C"/>
    <w:rsid w:val="003F31A0"/>
    <w:rsid w:val="00416F49"/>
    <w:rsid w:val="00435E16"/>
    <w:rsid w:val="004D2752"/>
    <w:rsid w:val="00546DF9"/>
    <w:rsid w:val="005A5AF4"/>
    <w:rsid w:val="005C1F9A"/>
    <w:rsid w:val="006010C8"/>
    <w:rsid w:val="00613F40"/>
    <w:rsid w:val="006533D2"/>
    <w:rsid w:val="006C4BED"/>
    <w:rsid w:val="007805DE"/>
    <w:rsid w:val="007C6BDF"/>
    <w:rsid w:val="007D5F6A"/>
    <w:rsid w:val="0080528E"/>
    <w:rsid w:val="00870F66"/>
    <w:rsid w:val="008A3F25"/>
    <w:rsid w:val="008B013F"/>
    <w:rsid w:val="008C0315"/>
    <w:rsid w:val="00926AC8"/>
    <w:rsid w:val="00937317"/>
    <w:rsid w:val="00986AD6"/>
    <w:rsid w:val="00A801B9"/>
    <w:rsid w:val="00AE629E"/>
    <w:rsid w:val="00B36772"/>
    <w:rsid w:val="00B47119"/>
    <w:rsid w:val="00BA7988"/>
    <w:rsid w:val="00BB4E1F"/>
    <w:rsid w:val="00BC10FF"/>
    <w:rsid w:val="00C50982"/>
    <w:rsid w:val="00C51B2F"/>
    <w:rsid w:val="00C70810"/>
    <w:rsid w:val="00CB6732"/>
    <w:rsid w:val="00CC707B"/>
    <w:rsid w:val="00CE1A41"/>
    <w:rsid w:val="00D24B1B"/>
    <w:rsid w:val="00D406E0"/>
    <w:rsid w:val="00DB37C3"/>
    <w:rsid w:val="00DC734D"/>
    <w:rsid w:val="00E131CE"/>
    <w:rsid w:val="00E77343"/>
    <w:rsid w:val="00E94810"/>
    <w:rsid w:val="00EF6F78"/>
    <w:rsid w:val="00F876E9"/>
    <w:rsid w:val="00FD2DB9"/>
    <w:rsid w:val="00FD3045"/>
    <w:rsid w:val="00FD3557"/>
    <w:rsid w:val="00FE2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5B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525B2"/>
    <w:rPr>
      <w:rFonts w:ascii="Times New Roman" w:eastAsia="Times New Roman" w:hAnsi="Times New Roman" w:cs="Times New Roman"/>
      <w:b/>
      <w:bCs/>
      <w:sz w:val="28"/>
      <w:szCs w:val="24"/>
    </w:rPr>
  </w:style>
  <w:style w:type="paragraph" w:styleId="NoSpacing">
    <w:name w:val="No Spacing"/>
    <w:uiPriority w:val="1"/>
    <w:qFormat/>
    <w:rsid w:val="002525B2"/>
    <w:pPr>
      <w:spacing w:after="0" w:line="240" w:lineRule="auto"/>
    </w:pPr>
  </w:style>
  <w:style w:type="paragraph" w:styleId="ListParagraph">
    <w:name w:val="List Paragraph"/>
    <w:basedOn w:val="Normal"/>
    <w:uiPriority w:val="34"/>
    <w:qFormat/>
    <w:rsid w:val="002525B2"/>
    <w:pPr>
      <w:ind w:left="720"/>
      <w:contextualSpacing/>
    </w:pPr>
  </w:style>
  <w:style w:type="paragraph" w:styleId="Header">
    <w:name w:val="header"/>
    <w:basedOn w:val="Normal"/>
    <w:link w:val="HeaderChar"/>
    <w:uiPriority w:val="99"/>
    <w:semiHidden/>
    <w:unhideWhenUsed/>
    <w:rsid w:val="00252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5B2"/>
  </w:style>
  <w:style w:type="paragraph" w:styleId="Footer">
    <w:name w:val="footer"/>
    <w:basedOn w:val="Normal"/>
    <w:link w:val="FooterChar"/>
    <w:uiPriority w:val="99"/>
    <w:unhideWhenUsed/>
    <w:rsid w:val="00252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B2"/>
  </w:style>
</w:styles>
</file>

<file path=word/webSettings.xml><?xml version="1.0" encoding="utf-8"?>
<w:webSettings xmlns:r="http://schemas.openxmlformats.org/officeDocument/2006/relationships" xmlns:w="http://schemas.openxmlformats.org/wordprocessingml/2006/main">
  <w:divs>
    <w:div w:id="10911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6871</TotalTime>
  <Pages>13</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63</cp:revision>
  <cp:lastPrinted>2015-06-09T13:56:00Z</cp:lastPrinted>
  <dcterms:created xsi:type="dcterms:W3CDTF">2015-06-05T12:06:00Z</dcterms:created>
  <dcterms:modified xsi:type="dcterms:W3CDTF">2015-06-10T06:51:00Z</dcterms:modified>
</cp:coreProperties>
</file>